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BF" w:rsidRPr="005054AC" w:rsidRDefault="00F540BF" w:rsidP="00F540BF">
      <w:pPr>
        <w:jc w:val="center"/>
        <w:rPr>
          <w:b/>
          <w:sz w:val="28"/>
          <w:szCs w:val="28"/>
        </w:rPr>
      </w:pPr>
      <w:r w:rsidRPr="005054AC">
        <w:rPr>
          <w:b/>
          <w:sz w:val="28"/>
          <w:szCs w:val="28"/>
        </w:rPr>
        <w:t>Pediatric Urology Fall Congress</w:t>
      </w:r>
    </w:p>
    <w:p w:rsidR="00F540BF" w:rsidRPr="005054AC" w:rsidRDefault="00F540BF" w:rsidP="00F540BF">
      <w:pPr>
        <w:jc w:val="center"/>
        <w:rPr>
          <w:b/>
          <w:sz w:val="28"/>
          <w:szCs w:val="28"/>
        </w:rPr>
      </w:pPr>
      <w:r w:rsidRPr="005054AC">
        <w:rPr>
          <w:b/>
          <w:sz w:val="28"/>
          <w:szCs w:val="28"/>
        </w:rPr>
        <w:t>Sponsored by the Society of Pediatric Urology</w:t>
      </w:r>
    </w:p>
    <w:p w:rsidR="00F540BF" w:rsidRPr="005054AC" w:rsidRDefault="00F540BF" w:rsidP="00F540BF">
      <w:pPr>
        <w:jc w:val="center"/>
        <w:rPr>
          <w:b/>
          <w:i/>
          <w:sz w:val="28"/>
          <w:szCs w:val="28"/>
        </w:rPr>
      </w:pPr>
    </w:p>
    <w:p w:rsidR="00F540BF" w:rsidRPr="005054AC" w:rsidRDefault="00F540BF" w:rsidP="00F540BF">
      <w:pPr>
        <w:jc w:val="center"/>
        <w:rPr>
          <w:b/>
          <w:i/>
          <w:sz w:val="28"/>
          <w:szCs w:val="28"/>
        </w:rPr>
      </w:pPr>
      <w:r>
        <w:rPr>
          <w:b/>
          <w:i/>
          <w:sz w:val="28"/>
          <w:szCs w:val="28"/>
        </w:rPr>
        <w:t>October 24-26, 2014</w:t>
      </w:r>
    </w:p>
    <w:p w:rsidR="00F540BF" w:rsidRPr="005054AC" w:rsidRDefault="00F540BF" w:rsidP="00F540BF">
      <w:pPr>
        <w:jc w:val="center"/>
        <w:rPr>
          <w:b/>
          <w:i/>
          <w:sz w:val="28"/>
          <w:szCs w:val="28"/>
        </w:rPr>
      </w:pPr>
      <w:r>
        <w:rPr>
          <w:b/>
          <w:i/>
          <w:sz w:val="28"/>
          <w:szCs w:val="28"/>
        </w:rPr>
        <w:t xml:space="preserve">Lowes Miami Beach </w:t>
      </w:r>
    </w:p>
    <w:p w:rsidR="008E7F8C" w:rsidRDefault="00F540BF" w:rsidP="008E7F8C">
      <w:pPr>
        <w:jc w:val="center"/>
        <w:rPr>
          <w:b/>
          <w:i/>
          <w:sz w:val="28"/>
          <w:szCs w:val="28"/>
        </w:rPr>
      </w:pPr>
      <w:r>
        <w:rPr>
          <w:b/>
          <w:i/>
          <w:sz w:val="28"/>
          <w:szCs w:val="28"/>
        </w:rPr>
        <w:t xml:space="preserve">Miami, Florida </w:t>
      </w:r>
    </w:p>
    <w:p w:rsidR="008E7F8C" w:rsidRDefault="008E7F8C" w:rsidP="008E7F8C">
      <w:pPr>
        <w:jc w:val="center"/>
        <w:rPr>
          <w:b/>
          <w:i/>
          <w:sz w:val="28"/>
          <w:szCs w:val="28"/>
        </w:rPr>
      </w:pPr>
    </w:p>
    <w:p w:rsidR="008E7F8C" w:rsidRDefault="008E7F8C" w:rsidP="008E7F8C">
      <w:pPr>
        <w:spacing w:before="100" w:beforeAutospacing="1" w:after="100" w:afterAutospacing="1"/>
        <w:rPr>
          <w:color w:val="000000"/>
          <w:szCs w:val="22"/>
        </w:rPr>
      </w:pPr>
      <w:r>
        <w:rPr>
          <w:b/>
          <w:bCs/>
          <w:color w:val="000000"/>
        </w:rPr>
        <w:t xml:space="preserve">Accreditation </w:t>
      </w:r>
    </w:p>
    <w:p w:rsidR="008E7F8C" w:rsidRDefault="008E7F8C" w:rsidP="008E7F8C">
      <w:pPr>
        <w:spacing w:before="100" w:beforeAutospacing="1" w:after="100" w:afterAutospacing="1"/>
        <w:rPr>
          <w:color w:val="000000"/>
        </w:rPr>
      </w:pPr>
      <w:r>
        <w:rPr>
          <w:color w:val="000000"/>
        </w:rPr>
        <w:t xml:space="preserve">This activity has been planned and implemented by </w:t>
      </w:r>
      <w:proofErr w:type="spellStart"/>
      <w:r>
        <w:rPr>
          <w:color w:val="000000"/>
        </w:rPr>
        <w:t>Ciné</w:t>
      </w:r>
      <w:proofErr w:type="spellEnd"/>
      <w:r>
        <w:rPr>
          <w:color w:val="000000"/>
        </w:rPr>
        <w:t xml:space="preserve">-Med and the Society for Pediatric Urology.  </w:t>
      </w:r>
      <w:proofErr w:type="spellStart"/>
      <w:r>
        <w:rPr>
          <w:color w:val="000000"/>
        </w:rPr>
        <w:t>Ciné</w:t>
      </w:r>
      <w:proofErr w:type="spellEnd"/>
      <w:r>
        <w:rPr>
          <w:color w:val="000000"/>
        </w:rPr>
        <w:t>-Med is accredited by the American Nurses Credentialing Center (ANCC), the Accreditation Council for Pharmacy Education (ACPE), and the Accreditation Council for Continuing Medical Education (ACCME), to provide continuing medical education for the health care team.</w:t>
      </w:r>
    </w:p>
    <w:p w:rsidR="008E7F8C" w:rsidRPr="008E7F8C" w:rsidRDefault="008E7F8C" w:rsidP="008E7F8C">
      <w:pPr>
        <w:spacing w:before="100" w:beforeAutospacing="1" w:after="100" w:afterAutospacing="1"/>
        <w:rPr>
          <w:color w:val="000000"/>
        </w:rPr>
      </w:pPr>
      <w:proofErr w:type="spellStart"/>
      <w:r>
        <w:rPr>
          <w:color w:val="000000"/>
        </w:rPr>
        <w:t>Ciné</w:t>
      </w:r>
      <w:proofErr w:type="spellEnd"/>
      <w:r>
        <w:rPr>
          <w:color w:val="000000"/>
        </w:rPr>
        <w:t xml:space="preserve">-Med designates this live activity for a maximum of 16.25 </w:t>
      </w:r>
      <w:r>
        <w:rPr>
          <w:i/>
          <w:iCs/>
          <w:color w:val="000000"/>
        </w:rPr>
        <w:t>AMA PRA Category 1Credit(s</w:t>
      </w:r>
      <w:proofErr w:type="gramStart"/>
      <w:r>
        <w:rPr>
          <w:i/>
          <w:iCs/>
          <w:color w:val="000000"/>
        </w:rPr>
        <w:t>)™</w:t>
      </w:r>
      <w:proofErr w:type="gramEnd"/>
      <w:r>
        <w:rPr>
          <w:color w:val="000000"/>
        </w:rPr>
        <w:t>. Physicians should only claim credit commensurate with the extent of their participation in the activity.</w:t>
      </w:r>
      <w:bookmarkStart w:id="0" w:name="_GoBack"/>
      <w:bookmarkEnd w:id="0"/>
    </w:p>
    <w:p w:rsidR="00F540BF" w:rsidRDefault="00F540BF" w:rsidP="00F540BF">
      <w:pPr>
        <w:jc w:val="center"/>
        <w:rPr>
          <w:b/>
          <w:i/>
          <w:sz w:val="28"/>
          <w:szCs w:val="28"/>
        </w:rPr>
      </w:pP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b/>
          <w:sz w:val="22"/>
          <w:szCs w:val="22"/>
          <w:u w:val="single"/>
        </w:rPr>
      </w:pPr>
      <w:r w:rsidRPr="00E51EF2">
        <w:rPr>
          <w:rFonts w:ascii="Calibri" w:hAnsi="Calibri"/>
          <w:b/>
          <w:sz w:val="22"/>
          <w:szCs w:val="22"/>
          <w:u w:val="single"/>
        </w:rPr>
        <w:t xml:space="preserve">Friday, </w:t>
      </w:r>
      <w:r>
        <w:rPr>
          <w:rFonts w:ascii="Calibri" w:hAnsi="Calibri"/>
          <w:b/>
          <w:sz w:val="22"/>
          <w:szCs w:val="22"/>
          <w:u w:val="single"/>
        </w:rPr>
        <w:t>October 24, 2014</w:t>
      </w: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b/>
          <w:sz w:val="22"/>
          <w:szCs w:val="22"/>
          <w:u w:val="single"/>
        </w:rPr>
      </w:pPr>
    </w:p>
    <w:p w:rsidR="00F540BF" w:rsidRPr="001B08B8"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b/>
          <w:sz w:val="22"/>
          <w:szCs w:val="22"/>
        </w:rPr>
      </w:pPr>
      <w:r w:rsidRPr="001B08B8">
        <w:rPr>
          <w:rFonts w:ascii="Calibri" w:hAnsi="Calibri"/>
          <w:b/>
          <w:sz w:val="22"/>
          <w:szCs w:val="22"/>
        </w:rPr>
        <w:t>8:00</w:t>
      </w:r>
      <w:r w:rsidR="001B08B8">
        <w:rPr>
          <w:rFonts w:ascii="Calibri" w:hAnsi="Calibri"/>
          <w:b/>
          <w:sz w:val="22"/>
          <w:szCs w:val="22"/>
        </w:rPr>
        <w:t>am</w:t>
      </w:r>
      <w:r w:rsidRPr="001B08B8">
        <w:rPr>
          <w:rFonts w:ascii="Calibri" w:hAnsi="Calibri"/>
          <w:b/>
          <w:sz w:val="22"/>
          <w:szCs w:val="22"/>
        </w:rPr>
        <w:t xml:space="preserve">-6:00pm </w:t>
      </w:r>
      <w:r w:rsidRPr="001B08B8">
        <w:rPr>
          <w:rFonts w:ascii="Calibri" w:hAnsi="Calibri"/>
          <w:b/>
          <w:sz w:val="22"/>
          <w:szCs w:val="22"/>
        </w:rPr>
        <w:tab/>
        <w:t xml:space="preserve">Registration </w:t>
      </w: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r>
        <w:rPr>
          <w:rFonts w:ascii="Calibri" w:hAnsi="Calibri"/>
          <w:sz w:val="22"/>
          <w:szCs w:val="22"/>
        </w:rPr>
        <w:t>1:00pm</w:t>
      </w:r>
      <w:r>
        <w:rPr>
          <w:rFonts w:ascii="Calibri" w:hAnsi="Calibri"/>
          <w:sz w:val="22"/>
          <w:szCs w:val="22"/>
        </w:rPr>
        <w:tab/>
      </w:r>
      <w:r>
        <w:rPr>
          <w:rFonts w:ascii="Calibri" w:hAnsi="Calibri"/>
          <w:sz w:val="22"/>
          <w:szCs w:val="22"/>
        </w:rPr>
        <w:tab/>
        <w:t xml:space="preserve">Welcome and Introduction </w:t>
      </w: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Paul Austin, MD </w:t>
      </w: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Scientific Program Chair</w:t>
      </w: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r>
        <w:rPr>
          <w:rFonts w:ascii="Calibri" w:hAnsi="Calibri"/>
          <w:sz w:val="22"/>
          <w:szCs w:val="22"/>
        </w:rPr>
        <w:t xml:space="preserve">1:15pm </w:t>
      </w:r>
      <w:r>
        <w:rPr>
          <w:rFonts w:ascii="Calibri" w:hAnsi="Calibri"/>
          <w:sz w:val="22"/>
          <w:szCs w:val="22"/>
        </w:rPr>
        <w:tab/>
      </w:r>
      <w:r w:rsidRPr="00F540BF">
        <w:rPr>
          <w:rFonts w:ascii="Calibri" w:hAnsi="Calibri"/>
          <w:b/>
          <w:sz w:val="22"/>
          <w:szCs w:val="22"/>
        </w:rPr>
        <w:t>Scientific Session 1- Perinatal Urology 1</w:t>
      </w:r>
    </w:p>
    <w:p w:rsidR="00F540BF" w:rsidRPr="00C23EAE"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C23EAE">
        <w:rPr>
          <w:rFonts w:ascii="Calibri" w:hAnsi="Calibri"/>
          <w:color w:val="4472C4" w:themeColor="accent5"/>
          <w:sz w:val="22"/>
          <w:szCs w:val="22"/>
        </w:rPr>
        <w:t xml:space="preserve">Christopher Cooper, MD </w:t>
      </w:r>
    </w:p>
    <w:p w:rsidR="00F540BF" w:rsidRPr="00C23EAE"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color w:val="4472C4" w:themeColor="accent5"/>
          <w:sz w:val="22"/>
          <w:szCs w:val="22"/>
        </w:rPr>
      </w:pPr>
      <w:r w:rsidRPr="00C23EAE">
        <w:rPr>
          <w:rFonts w:ascii="Calibri" w:hAnsi="Calibri"/>
          <w:color w:val="4472C4" w:themeColor="accent5"/>
          <w:sz w:val="22"/>
          <w:szCs w:val="22"/>
        </w:rPr>
        <w:tab/>
      </w:r>
      <w:r w:rsidRPr="00C23EAE">
        <w:rPr>
          <w:rFonts w:ascii="Calibri" w:hAnsi="Calibri"/>
          <w:color w:val="4472C4" w:themeColor="accent5"/>
          <w:sz w:val="22"/>
          <w:szCs w:val="22"/>
        </w:rPr>
        <w:tab/>
      </w:r>
      <w:r w:rsidRPr="00C23EAE">
        <w:rPr>
          <w:rFonts w:ascii="Calibri" w:hAnsi="Calibri"/>
          <w:color w:val="4472C4" w:themeColor="accent5"/>
          <w:sz w:val="22"/>
          <w:szCs w:val="22"/>
        </w:rPr>
        <w:tab/>
      </w:r>
      <w:r w:rsidR="00C23EAE" w:rsidRPr="00C23EAE">
        <w:rPr>
          <w:rFonts w:ascii="Calibri" w:hAnsi="Calibri"/>
          <w:color w:val="4472C4" w:themeColor="accent5"/>
          <w:sz w:val="22"/>
          <w:szCs w:val="22"/>
        </w:rPr>
        <w:t xml:space="preserve"> </w:t>
      </w:r>
      <w:r w:rsidRPr="00C23EAE">
        <w:rPr>
          <w:rFonts w:ascii="Calibri" w:hAnsi="Calibri"/>
          <w:color w:val="4472C4" w:themeColor="accent5"/>
          <w:sz w:val="22"/>
          <w:szCs w:val="22"/>
        </w:rPr>
        <w:t xml:space="preserve">Armando Lorenzo, MD </w:t>
      </w: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1:15pm</w:t>
      </w:r>
      <w:r>
        <w:rPr>
          <w:rFonts w:ascii="Calibri" w:hAnsi="Calibri"/>
          <w:sz w:val="22"/>
          <w:szCs w:val="22"/>
        </w:rPr>
        <w:tab/>
      </w:r>
      <w:r w:rsidR="007E7CAC">
        <w:rPr>
          <w:rFonts w:ascii="Calibri" w:hAnsi="Calibri"/>
          <w:sz w:val="22"/>
          <w:szCs w:val="22"/>
        </w:rPr>
        <w:t xml:space="preserve">  1.</w:t>
      </w:r>
      <w:r>
        <w:rPr>
          <w:rFonts w:ascii="Calibri" w:hAnsi="Calibri"/>
          <w:sz w:val="22"/>
          <w:szCs w:val="22"/>
        </w:rPr>
        <w:tab/>
      </w:r>
      <w:r w:rsidRPr="00F540BF">
        <w:rPr>
          <w:rFonts w:ascii="Calibri" w:hAnsi="Calibri"/>
          <w:sz w:val="22"/>
          <w:szCs w:val="22"/>
        </w:rPr>
        <w:t xml:space="preserve">Fate of poorly functioning </w:t>
      </w:r>
      <w:proofErr w:type="spellStart"/>
      <w:r w:rsidRPr="00F540BF">
        <w:rPr>
          <w:rFonts w:ascii="Calibri" w:hAnsi="Calibri"/>
          <w:sz w:val="22"/>
          <w:szCs w:val="22"/>
        </w:rPr>
        <w:t>renal</w:t>
      </w:r>
      <w:proofErr w:type="spellEnd"/>
      <w:r w:rsidRPr="00F540BF">
        <w:rPr>
          <w:rFonts w:ascii="Calibri" w:hAnsi="Calibri"/>
          <w:sz w:val="22"/>
          <w:szCs w:val="22"/>
        </w:rPr>
        <w:t xml:space="preserve"> units managed by ureteral ligation: Longer follow up with reassuring clinical and </w:t>
      </w:r>
      <w:proofErr w:type="spellStart"/>
      <w:r w:rsidRPr="00F540BF">
        <w:rPr>
          <w:rFonts w:ascii="Calibri" w:hAnsi="Calibri"/>
          <w:sz w:val="22"/>
          <w:szCs w:val="22"/>
        </w:rPr>
        <w:t>sonographic</w:t>
      </w:r>
      <w:proofErr w:type="spellEnd"/>
      <w:r w:rsidRPr="00F540BF">
        <w:rPr>
          <w:rFonts w:ascii="Calibri" w:hAnsi="Calibri"/>
          <w:sz w:val="22"/>
          <w:szCs w:val="22"/>
        </w:rPr>
        <w:t xml:space="preserve"> assessment</w:t>
      </w:r>
    </w:p>
    <w:p w:rsidR="00F540BF" w:rsidRDefault="00F540BF"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00C23EAE" w:rsidRPr="00C23EAE">
        <w:rPr>
          <w:rFonts w:ascii="Calibri" w:hAnsi="Calibri"/>
          <w:b/>
          <w:sz w:val="22"/>
          <w:szCs w:val="22"/>
        </w:rPr>
        <w:t>Presenter:</w:t>
      </w:r>
      <w:r w:rsidR="00C23EAE">
        <w:rPr>
          <w:rFonts w:ascii="Calibri" w:hAnsi="Calibri"/>
          <w:sz w:val="22"/>
          <w:szCs w:val="22"/>
        </w:rPr>
        <w:t xml:space="preserve"> </w:t>
      </w:r>
      <w:r w:rsidRPr="00C23EAE">
        <w:rPr>
          <w:rFonts w:ascii="Calibri" w:hAnsi="Calibri"/>
          <w:color w:val="4472C4" w:themeColor="accent5"/>
          <w:sz w:val="22"/>
          <w:szCs w:val="22"/>
        </w:rPr>
        <w:t>Paul Bowlin</w:t>
      </w:r>
    </w:p>
    <w:p w:rsidR="00C23EAE" w:rsidRDefault="00C23EAE"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1:20pm</w:t>
      </w:r>
      <w:r>
        <w:rPr>
          <w:rFonts w:ascii="Calibri" w:hAnsi="Calibri"/>
          <w:sz w:val="22"/>
          <w:szCs w:val="22"/>
        </w:rPr>
        <w:tab/>
        <w:t xml:space="preserve">  MP1. </w:t>
      </w:r>
      <w:r>
        <w:rPr>
          <w:rFonts w:ascii="Calibri" w:hAnsi="Calibri"/>
          <w:sz w:val="22"/>
          <w:szCs w:val="22"/>
        </w:rPr>
        <w:tab/>
      </w:r>
      <w:r w:rsidRPr="007E7CAC">
        <w:rPr>
          <w:rFonts w:ascii="Calibri" w:hAnsi="Calibri"/>
          <w:sz w:val="22"/>
          <w:szCs w:val="22"/>
        </w:rPr>
        <w:t xml:space="preserve">Impact of urinary tract infections during the first year of life on conservative management of primary non-refluxing </w:t>
      </w:r>
      <w:proofErr w:type="spellStart"/>
      <w:r w:rsidRPr="007E7CAC">
        <w:rPr>
          <w:rFonts w:ascii="Calibri" w:hAnsi="Calibri"/>
          <w:sz w:val="22"/>
          <w:szCs w:val="22"/>
        </w:rPr>
        <w:t>megaureter</w:t>
      </w:r>
      <w:proofErr w:type="spellEnd"/>
      <w:r w:rsidRPr="007E7CAC">
        <w:rPr>
          <w:rFonts w:ascii="Calibri" w:hAnsi="Calibri"/>
          <w:sz w:val="22"/>
          <w:szCs w:val="22"/>
        </w:rPr>
        <w:t>, with prenatal diagnosis: a longitudinal observational study</w:t>
      </w: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00C23EAE" w:rsidRPr="00C23EAE">
        <w:rPr>
          <w:rFonts w:ascii="Calibri" w:hAnsi="Calibri"/>
          <w:b/>
          <w:sz w:val="22"/>
          <w:szCs w:val="22"/>
        </w:rPr>
        <w:t xml:space="preserve">Presenter: </w:t>
      </w:r>
      <w:r w:rsidRPr="00C23EAE">
        <w:rPr>
          <w:rFonts w:ascii="Calibri" w:hAnsi="Calibri"/>
          <w:color w:val="4472C4" w:themeColor="accent5"/>
          <w:sz w:val="22"/>
          <w:szCs w:val="22"/>
        </w:rPr>
        <w:t xml:space="preserve">Dacia </w:t>
      </w:r>
      <w:proofErr w:type="spellStart"/>
      <w:r w:rsidRPr="00C23EAE">
        <w:rPr>
          <w:rFonts w:ascii="Calibri" w:hAnsi="Calibri"/>
          <w:color w:val="4472C4" w:themeColor="accent5"/>
          <w:sz w:val="22"/>
          <w:szCs w:val="22"/>
        </w:rPr>
        <w:t>DiRenzo</w:t>
      </w:r>
      <w:proofErr w:type="spellEnd"/>
    </w:p>
    <w:p w:rsidR="00C23EAE" w:rsidRDefault="00C23EAE"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1:22pm</w:t>
      </w:r>
      <w:r>
        <w:rPr>
          <w:rFonts w:ascii="Calibri" w:hAnsi="Calibri"/>
          <w:sz w:val="22"/>
          <w:szCs w:val="22"/>
        </w:rPr>
        <w:tab/>
        <w:t xml:space="preserve"> 2. </w:t>
      </w:r>
      <w:r>
        <w:rPr>
          <w:rFonts w:ascii="Calibri" w:hAnsi="Calibri"/>
          <w:sz w:val="22"/>
          <w:szCs w:val="22"/>
        </w:rPr>
        <w:tab/>
      </w:r>
      <w:r w:rsidRPr="007E7CAC">
        <w:rPr>
          <w:rFonts w:ascii="Calibri" w:hAnsi="Calibri"/>
          <w:sz w:val="22"/>
          <w:szCs w:val="22"/>
        </w:rPr>
        <w:t xml:space="preserve">Utility of whole </w:t>
      </w:r>
      <w:proofErr w:type="spellStart"/>
      <w:r w:rsidRPr="007E7CAC">
        <w:rPr>
          <w:rFonts w:ascii="Calibri" w:hAnsi="Calibri"/>
          <w:sz w:val="22"/>
          <w:szCs w:val="22"/>
        </w:rPr>
        <w:t>exome</w:t>
      </w:r>
      <w:proofErr w:type="spellEnd"/>
      <w:r w:rsidRPr="007E7CAC">
        <w:rPr>
          <w:rFonts w:ascii="Calibri" w:hAnsi="Calibri"/>
          <w:sz w:val="22"/>
          <w:szCs w:val="22"/>
        </w:rPr>
        <w:t xml:space="preserve"> sequencing in diagnosis of individuals with congenital anomalies of kidney and urinary tract</w:t>
      </w: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00C23EAE" w:rsidRPr="00C23EAE">
        <w:rPr>
          <w:rFonts w:ascii="Calibri" w:hAnsi="Calibri"/>
          <w:b/>
          <w:sz w:val="22"/>
          <w:szCs w:val="22"/>
        </w:rPr>
        <w:t>Presenter:</w:t>
      </w:r>
      <w:r w:rsidR="00C23EAE">
        <w:rPr>
          <w:rFonts w:ascii="Calibri" w:hAnsi="Calibri"/>
          <w:sz w:val="22"/>
          <w:szCs w:val="22"/>
        </w:rPr>
        <w:t xml:space="preserve"> </w:t>
      </w:r>
      <w:r w:rsidRPr="00C23EAE">
        <w:rPr>
          <w:rFonts w:ascii="Calibri" w:hAnsi="Calibri"/>
          <w:color w:val="4472C4" w:themeColor="accent5"/>
          <w:sz w:val="22"/>
          <w:szCs w:val="22"/>
        </w:rPr>
        <w:t>Mir Reza Bekheirnia</w:t>
      </w:r>
    </w:p>
    <w:p w:rsidR="00C23EAE" w:rsidRDefault="00C23EAE"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1:27pm</w:t>
      </w:r>
      <w:r>
        <w:rPr>
          <w:rFonts w:ascii="Calibri" w:hAnsi="Calibri"/>
          <w:sz w:val="22"/>
          <w:szCs w:val="22"/>
        </w:rPr>
        <w:tab/>
        <w:t xml:space="preserve"> MP2.</w:t>
      </w:r>
      <w:r>
        <w:rPr>
          <w:rFonts w:ascii="Calibri" w:hAnsi="Calibri"/>
          <w:sz w:val="22"/>
          <w:szCs w:val="22"/>
        </w:rPr>
        <w:tab/>
      </w:r>
      <w:r w:rsidRPr="007E7CAC">
        <w:rPr>
          <w:rFonts w:ascii="Calibri" w:hAnsi="Calibri"/>
          <w:sz w:val="22"/>
          <w:szCs w:val="22"/>
        </w:rPr>
        <w:t xml:space="preserve">Teaching Society for Fetal Urology (SFU) Grading of Pediatric </w:t>
      </w:r>
      <w:proofErr w:type="spellStart"/>
      <w:r w:rsidRPr="007E7CAC">
        <w:rPr>
          <w:rFonts w:ascii="Calibri" w:hAnsi="Calibri"/>
          <w:sz w:val="22"/>
          <w:szCs w:val="22"/>
        </w:rPr>
        <w:t>Hydronephrosis</w:t>
      </w:r>
      <w:proofErr w:type="spellEnd"/>
      <w:r w:rsidRPr="007E7CAC">
        <w:rPr>
          <w:rFonts w:ascii="Calibri" w:hAnsi="Calibri"/>
          <w:sz w:val="22"/>
          <w:szCs w:val="22"/>
        </w:rPr>
        <w:t xml:space="preserve"> Is Significantly Improved by Utilizing Structured Online Learning: A Prospective Multi-Institutional and Multi-Specialty Trial</w:t>
      </w: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lastRenderedPageBreak/>
        <w:tab/>
      </w:r>
      <w:r>
        <w:rPr>
          <w:rFonts w:ascii="Calibri" w:hAnsi="Calibri"/>
          <w:sz w:val="22"/>
          <w:szCs w:val="22"/>
        </w:rPr>
        <w:tab/>
      </w:r>
      <w:r w:rsidR="00C23EAE" w:rsidRPr="00C23EAE">
        <w:rPr>
          <w:rFonts w:ascii="Calibri" w:hAnsi="Calibri"/>
          <w:b/>
          <w:sz w:val="22"/>
          <w:szCs w:val="22"/>
        </w:rPr>
        <w:t>Presenter:</w:t>
      </w:r>
      <w:r w:rsidR="00C23EAE">
        <w:rPr>
          <w:rFonts w:ascii="Calibri" w:hAnsi="Calibri"/>
          <w:sz w:val="22"/>
          <w:szCs w:val="22"/>
        </w:rPr>
        <w:t xml:space="preserve"> </w:t>
      </w:r>
      <w:r w:rsidRPr="00C23EAE">
        <w:rPr>
          <w:rFonts w:ascii="Calibri" w:hAnsi="Calibri"/>
          <w:color w:val="4472C4" w:themeColor="accent5"/>
          <w:sz w:val="22"/>
          <w:szCs w:val="22"/>
        </w:rPr>
        <w:t>Dennis Liu</w:t>
      </w:r>
    </w:p>
    <w:p w:rsidR="00C23EAE" w:rsidRDefault="00C23EAE"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1:29pm</w:t>
      </w:r>
      <w:r>
        <w:rPr>
          <w:rFonts w:ascii="Calibri" w:hAnsi="Calibri"/>
          <w:sz w:val="22"/>
          <w:szCs w:val="22"/>
        </w:rPr>
        <w:tab/>
        <w:t xml:space="preserve">  3.</w:t>
      </w:r>
      <w:r>
        <w:rPr>
          <w:rFonts w:ascii="Calibri" w:hAnsi="Calibri"/>
          <w:sz w:val="22"/>
          <w:szCs w:val="22"/>
        </w:rPr>
        <w:tab/>
      </w:r>
      <w:r w:rsidRPr="007E7CAC">
        <w:rPr>
          <w:rFonts w:ascii="Calibri" w:hAnsi="Calibri"/>
          <w:sz w:val="22"/>
          <w:szCs w:val="22"/>
        </w:rPr>
        <w:t>Nadir creatinine in posterior urethral valves: How high is low enough?</w:t>
      </w: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C23EAE" w:rsidRPr="00C23EAE">
        <w:rPr>
          <w:rFonts w:ascii="Calibri" w:hAnsi="Calibri"/>
          <w:b/>
          <w:sz w:val="22"/>
          <w:szCs w:val="22"/>
        </w:rPr>
        <w:t>Presenter:</w:t>
      </w:r>
      <w:r w:rsidR="00C23EAE">
        <w:rPr>
          <w:rFonts w:ascii="Calibri" w:hAnsi="Calibri"/>
          <w:sz w:val="22"/>
          <w:szCs w:val="22"/>
        </w:rPr>
        <w:t xml:space="preserve"> </w:t>
      </w:r>
      <w:r w:rsidRPr="00C23EAE">
        <w:rPr>
          <w:rFonts w:ascii="Calibri" w:hAnsi="Calibri"/>
          <w:color w:val="4472C4" w:themeColor="accent5"/>
          <w:sz w:val="22"/>
          <w:szCs w:val="22"/>
        </w:rPr>
        <w:t>Robert Coleman</w:t>
      </w:r>
    </w:p>
    <w:p w:rsidR="00C23EAE" w:rsidRDefault="00C23EAE"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1:34pm</w:t>
      </w:r>
      <w:r>
        <w:rPr>
          <w:rFonts w:ascii="Calibri" w:hAnsi="Calibri"/>
          <w:sz w:val="22"/>
          <w:szCs w:val="22"/>
        </w:rPr>
        <w:tab/>
        <w:t xml:space="preserve">  4.</w:t>
      </w:r>
      <w:r>
        <w:rPr>
          <w:rFonts w:ascii="Calibri" w:hAnsi="Calibri"/>
          <w:sz w:val="22"/>
          <w:szCs w:val="22"/>
        </w:rPr>
        <w:tab/>
      </w:r>
      <w:r w:rsidRPr="007E7CAC">
        <w:rPr>
          <w:rFonts w:ascii="Calibri" w:hAnsi="Calibri"/>
          <w:sz w:val="22"/>
          <w:szCs w:val="22"/>
        </w:rPr>
        <w:t xml:space="preserve">The Anti-Inflammatory Effect of </w:t>
      </w:r>
      <w:proofErr w:type="spellStart"/>
      <w:r w:rsidRPr="007E7CAC">
        <w:rPr>
          <w:rFonts w:ascii="Calibri" w:hAnsi="Calibri"/>
          <w:sz w:val="22"/>
          <w:szCs w:val="22"/>
        </w:rPr>
        <w:t>Mesenchymal</w:t>
      </w:r>
      <w:proofErr w:type="spellEnd"/>
      <w:r w:rsidRPr="007E7CAC">
        <w:rPr>
          <w:rFonts w:ascii="Calibri" w:hAnsi="Calibri"/>
          <w:sz w:val="22"/>
          <w:szCs w:val="22"/>
        </w:rPr>
        <w:t xml:space="preserve"> Stem Cells after Partial Bladder Outlet Obstruction</w:t>
      </w:r>
    </w:p>
    <w:p w:rsidR="007E7CAC" w:rsidRDefault="00C23EAE"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Pr="00C23EAE">
        <w:rPr>
          <w:rFonts w:ascii="Calibri" w:hAnsi="Calibri"/>
          <w:b/>
          <w:sz w:val="22"/>
          <w:szCs w:val="22"/>
        </w:rPr>
        <w:t>Presenter:</w:t>
      </w:r>
      <w:r>
        <w:rPr>
          <w:rFonts w:ascii="Calibri" w:hAnsi="Calibri"/>
          <w:sz w:val="22"/>
          <w:szCs w:val="22"/>
        </w:rPr>
        <w:t xml:space="preserve"> </w:t>
      </w:r>
      <w:r w:rsidR="007E7CAC" w:rsidRPr="00C23EAE">
        <w:rPr>
          <w:rFonts w:ascii="Calibri" w:hAnsi="Calibri"/>
          <w:color w:val="4472C4" w:themeColor="accent5"/>
          <w:sz w:val="22"/>
          <w:szCs w:val="22"/>
        </w:rPr>
        <w:t>Peter Metcalfe</w:t>
      </w:r>
    </w:p>
    <w:p w:rsidR="00C23EAE" w:rsidRDefault="00C23EAE"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 xml:space="preserve">1:39pm-1:50pm </w:t>
      </w:r>
      <w:r>
        <w:rPr>
          <w:rFonts w:ascii="Calibri" w:hAnsi="Calibri"/>
          <w:sz w:val="22"/>
          <w:szCs w:val="22"/>
        </w:rPr>
        <w:tab/>
        <w:t xml:space="preserve">Q &amp; A </w:t>
      </w: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7E7CAC" w:rsidRP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1:50pm</w:t>
      </w:r>
      <w:r>
        <w:rPr>
          <w:rFonts w:ascii="Calibri" w:hAnsi="Calibri"/>
          <w:sz w:val="22"/>
          <w:szCs w:val="22"/>
        </w:rPr>
        <w:tab/>
      </w:r>
      <w:r>
        <w:rPr>
          <w:rFonts w:ascii="Calibri" w:hAnsi="Calibri"/>
          <w:sz w:val="22"/>
          <w:szCs w:val="22"/>
        </w:rPr>
        <w:tab/>
        <w:t>AAPU Lecture: “Update on the AAP UTI Guidelines</w:t>
      </w:r>
      <w:r w:rsidRPr="007E7CAC">
        <w:rPr>
          <w:rFonts w:ascii="Calibri" w:hAnsi="Calibri"/>
          <w:sz w:val="22"/>
          <w:szCs w:val="22"/>
          <w:u w:val="single"/>
        </w:rPr>
        <w:t>&lt;</w:t>
      </w:r>
      <w:r>
        <w:rPr>
          <w:rFonts w:ascii="Calibri" w:hAnsi="Calibri"/>
          <w:sz w:val="22"/>
          <w:szCs w:val="22"/>
          <w:u w:val="single"/>
        </w:rPr>
        <w:t xml:space="preserve"> </w:t>
      </w:r>
      <w:r>
        <w:rPr>
          <w:rFonts w:ascii="Calibri" w:hAnsi="Calibri"/>
          <w:sz w:val="22"/>
          <w:szCs w:val="22"/>
        </w:rPr>
        <w:t xml:space="preserve">2 </w:t>
      </w:r>
      <w:proofErr w:type="spellStart"/>
      <w:r>
        <w:rPr>
          <w:rFonts w:ascii="Calibri" w:hAnsi="Calibri"/>
          <w:sz w:val="22"/>
          <w:szCs w:val="22"/>
        </w:rPr>
        <w:t>yo</w:t>
      </w:r>
      <w:proofErr w:type="spellEnd"/>
      <w:r>
        <w:rPr>
          <w:rFonts w:ascii="Calibri" w:hAnsi="Calibri"/>
          <w:sz w:val="22"/>
          <w:szCs w:val="22"/>
        </w:rPr>
        <w:t>”</w:t>
      </w:r>
    </w:p>
    <w:p w:rsidR="007E7CAC" w:rsidRPr="00C23EAE"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23EAE">
        <w:rPr>
          <w:rFonts w:ascii="Calibri" w:hAnsi="Calibri"/>
          <w:color w:val="4472C4" w:themeColor="accent5"/>
          <w:sz w:val="22"/>
          <w:szCs w:val="22"/>
        </w:rPr>
        <w:t>Kenneth Roberts</w:t>
      </w:r>
    </w:p>
    <w:p w:rsidR="00DA377D" w:rsidRDefault="00DA377D" w:rsidP="00C23EAE">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2:50pm</w:t>
      </w:r>
      <w:r>
        <w:rPr>
          <w:rFonts w:ascii="Calibri" w:hAnsi="Calibri"/>
          <w:sz w:val="22"/>
          <w:szCs w:val="22"/>
        </w:rPr>
        <w:tab/>
      </w:r>
      <w:r>
        <w:rPr>
          <w:rFonts w:ascii="Calibri" w:hAnsi="Calibri"/>
          <w:sz w:val="22"/>
          <w:szCs w:val="22"/>
        </w:rPr>
        <w:tab/>
        <w:t>Panel Discussion: Urology and Fetal Interventions</w:t>
      </w: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Chair: </w:t>
      </w:r>
      <w:r w:rsidRPr="00C23EAE">
        <w:rPr>
          <w:rFonts w:ascii="Calibri" w:hAnsi="Calibri"/>
          <w:color w:val="4472C4" w:themeColor="accent5"/>
          <w:sz w:val="22"/>
          <w:szCs w:val="22"/>
        </w:rPr>
        <w:t xml:space="preserve">John Brock </w:t>
      </w:r>
    </w:p>
    <w:p w:rsidR="007E7CAC" w:rsidRDefault="007E7CAC"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Panelists: </w:t>
      </w:r>
      <w:r>
        <w:rPr>
          <w:rFonts w:ascii="Calibri" w:hAnsi="Calibri"/>
          <w:sz w:val="22"/>
          <w:szCs w:val="22"/>
        </w:rPr>
        <w:tab/>
      </w:r>
    </w:p>
    <w:p w:rsidR="007E7CAC" w:rsidRPr="007E7CAC" w:rsidRDefault="007E7CAC" w:rsidP="00C23EAE">
      <w:pPr>
        <w:pStyle w:val="Header"/>
        <w:numPr>
          <w:ilvl w:val="3"/>
          <w:numId w:val="1"/>
        </w:numPr>
        <w:tabs>
          <w:tab w:val="left" w:pos="-1080"/>
          <w:tab w:val="left" w:pos="-720"/>
          <w:tab w:val="left" w:pos="0"/>
          <w:tab w:val="left" w:pos="720"/>
          <w:tab w:val="left" w:pos="1620"/>
          <w:tab w:val="left" w:pos="1980"/>
          <w:tab w:val="left" w:pos="2880"/>
        </w:tabs>
        <w:rPr>
          <w:rFonts w:ascii="Calibri" w:hAnsi="Calibri"/>
          <w:sz w:val="22"/>
          <w:szCs w:val="22"/>
        </w:rPr>
      </w:pPr>
      <w:r w:rsidRPr="007E7CAC">
        <w:rPr>
          <w:rFonts w:ascii="Calibri" w:hAnsi="Calibri"/>
          <w:sz w:val="22"/>
          <w:szCs w:val="22"/>
        </w:rPr>
        <w:t xml:space="preserve">John Brock </w:t>
      </w:r>
      <w:r w:rsidR="00DA377D">
        <w:rPr>
          <w:rFonts w:ascii="Calibri" w:hAnsi="Calibri"/>
          <w:sz w:val="22"/>
          <w:szCs w:val="22"/>
        </w:rPr>
        <w:t>–</w:t>
      </w:r>
      <w:r w:rsidRPr="007E7CAC">
        <w:rPr>
          <w:rFonts w:ascii="Calibri" w:hAnsi="Calibri"/>
          <w:sz w:val="22"/>
          <w:szCs w:val="22"/>
        </w:rPr>
        <w:t xml:space="preserve"> </w:t>
      </w:r>
      <w:r w:rsidR="00DA377D">
        <w:rPr>
          <w:rFonts w:ascii="Calibri" w:hAnsi="Calibri"/>
          <w:sz w:val="22"/>
          <w:szCs w:val="22"/>
        </w:rPr>
        <w:t>“</w:t>
      </w:r>
      <w:r w:rsidRPr="007E7CAC">
        <w:rPr>
          <w:rFonts w:ascii="Calibri" w:hAnsi="Calibri"/>
          <w:sz w:val="22"/>
          <w:szCs w:val="22"/>
        </w:rPr>
        <w:t>Results of MOMS Trial and Ongoing Studies</w:t>
      </w:r>
      <w:r w:rsidR="00DA377D">
        <w:rPr>
          <w:rFonts w:ascii="Calibri" w:hAnsi="Calibri"/>
          <w:sz w:val="22"/>
          <w:szCs w:val="22"/>
        </w:rPr>
        <w:t>”</w:t>
      </w:r>
    </w:p>
    <w:p w:rsidR="007E7CAC" w:rsidRPr="007E7CAC" w:rsidRDefault="007E7CAC" w:rsidP="00C23EAE">
      <w:pPr>
        <w:pStyle w:val="Header"/>
        <w:numPr>
          <w:ilvl w:val="3"/>
          <w:numId w:val="1"/>
        </w:numPr>
        <w:tabs>
          <w:tab w:val="left" w:pos="-1080"/>
          <w:tab w:val="left" w:pos="-720"/>
          <w:tab w:val="left" w:pos="0"/>
          <w:tab w:val="left" w:pos="720"/>
          <w:tab w:val="left" w:pos="1620"/>
          <w:tab w:val="left" w:pos="1980"/>
          <w:tab w:val="left" w:pos="2880"/>
        </w:tabs>
        <w:rPr>
          <w:rFonts w:ascii="Calibri" w:hAnsi="Calibri"/>
          <w:sz w:val="22"/>
          <w:szCs w:val="22"/>
        </w:rPr>
      </w:pPr>
      <w:r w:rsidRPr="007E7CAC">
        <w:rPr>
          <w:rFonts w:ascii="Calibri" w:hAnsi="Calibri"/>
          <w:sz w:val="22"/>
          <w:szCs w:val="22"/>
        </w:rPr>
        <w:t xml:space="preserve">Antonio Macedo – </w:t>
      </w:r>
      <w:r w:rsidR="00DA377D">
        <w:rPr>
          <w:rFonts w:ascii="Calibri" w:hAnsi="Calibri"/>
          <w:sz w:val="22"/>
          <w:szCs w:val="22"/>
        </w:rPr>
        <w:t>“</w:t>
      </w:r>
      <w:r w:rsidRPr="007E7CAC">
        <w:rPr>
          <w:rFonts w:ascii="Calibri" w:hAnsi="Calibri"/>
          <w:sz w:val="22"/>
          <w:szCs w:val="22"/>
        </w:rPr>
        <w:t xml:space="preserve">Brazilian Urological Update on In-utero </w:t>
      </w:r>
      <w:proofErr w:type="spellStart"/>
      <w:r w:rsidRPr="007E7CAC">
        <w:rPr>
          <w:rFonts w:ascii="Calibri" w:hAnsi="Calibri"/>
          <w:sz w:val="22"/>
          <w:szCs w:val="22"/>
        </w:rPr>
        <w:t>Myelomeningocele</w:t>
      </w:r>
      <w:proofErr w:type="spellEnd"/>
      <w:r w:rsidRPr="007E7CAC">
        <w:rPr>
          <w:rFonts w:ascii="Calibri" w:hAnsi="Calibri"/>
          <w:sz w:val="22"/>
          <w:szCs w:val="22"/>
        </w:rPr>
        <w:t xml:space="preserve"> Repairs </w:t>
      </w:r>
      <w:r w:rsidR="00DA377D">
        <w:rPr>
          <w:rFonts w:ascii="Calibri" w:hAnsi="Calibri"/>
          <w:sz w:val="22"/>
          <w:szCs w:val="22"/>
        </w:rPr>
        <w:t>“</w:t>
      </w:r>
    </w:p>
    <w:p w:rsidR="007E7CAC" w:rsidRPr="007E7CAC" w:rsidRDefault="007E7CAC" w:rsidP="00C23EAE">
      <w:pPr>
        <w:pStyle w:val="Header"/>
        <w:numPr>
          <w:ilvl w:val="3"/>
          <w:numId w:val="1"/>
        </w:numPr>
        <w:tabs>
          <w:tab w:val="left" w:pos="-1080"/>
          <w:tab w:val="left" w:pos="-720"/>
          <w:tab w:val="left" w:pos="0"/>
          <w:tab w:val="left" w:pos="720"/>
          <w:tab w:val="left" w:pos="1620"/>
          <w:tab w:val="left" w:pos="1980"/>
          <w:tab w:val="left" w:pos="2880"/>
        </w:tabs>
        <w:rPr>
          <w:rFonts w:ascii="Calibri" w:hAnsi="Calibri"/>
          <w:sz w:val="22"/>
          <w:szCs w:val="22"/>
        </w:rPr>
      </w:pPr>
      <w:r w:rsidRPr="007E7CAC">
        <w:rPr>
          <w:rFonts w:ascii="Calibri" w:hAnsi="Calibri"/>
          <w:sz w:val="22"/>
          <w:szCs w:val="22"/>
        </w:rPr>
        <w:t xml:space="preserve">Ruben Quintero – </w:t>
      </w:r>
      <w:r w:rsidR="00DA377D">
        <w:rPr>
          <w:rFonts w:ascii="Calibri" w:hAnsi="Calibri"/>
          <w:sz w:val="22"/>
          <w:szCs w:val="22"/>
        </w:rPr>
        <w:t>“</w:t>
      </w:r>
      <w:r w:rsidRPr="007E7CAC">
        <w:rPr>
          <w:rFonts w:ascii="Calibri" w:hAnsi="Calibri"/>
          <w:sz w:val="22"/>
          <w:szCs w:val="22"/>
        </w:rPr>
        <w:t>In-utero Management of Fetal Urinary Obstruction wi</w:t>
      </w:r>
      <w:r>
        <w:rPr>
          <w:rFonts w:ascii="Calibri" w:hAnsi="Calibri"/>
          <w:sz w:val="22"/>
          <w:szCs w:val="22"/>
        </w:rPr>
        <w:t xml:space="preserve">th Special Attention on a Novel </w:t>
      </w:r>
      <w:r w:rsidRPr="007E7CAC">
        <w:rPr>
          <w:rFonts w:ascii="Calibri" w:hAnsi="Calibri"/>
          <w:sz w:val="22"/>
          <w:szCs w:val="22"/>
        </w:rPr>
        <w:t>Shunt</w:t>
      </w:r>
      <w:r w:rsidR="00DA377D">
        <w:rPr>
          <w:rFonts w:ascii="Calibri" w:hAnsi="Calibri"/>
          <w:sz w:val="22"/>
          <w:szCs w:val="22"/>
        </w:rPr>
        <w:t>”</w:t>
      </w:r>
    </w:p>
    <w:p w:rsidR="007E7CAC" w:rsidRDefault="007E7CAC" w:rsidP="00C23EAE">
      <w:pPr>
        <w:pStyle w:val="Header"/>
        <w:numPr>
          <w:ilvl w:val="3"/>
          <w:numId w:val="1"/>
        </w:numP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r w:rsidRPr="007E7CAC">
        <w:rPr>
          <w:rFonts w:ascii="Calibri" w:hAnsi="Calibri"/>
          <w:sz w:val="22"/>
          <w:szCs w:val="22"/>
        </w:rPr>
        <w:t xml:space="preserve">Douglass Clayton – </w:t>
      </w:r>
      <w:r w:rsidR="00DA377D">
        <w:rPr>
          <w:rFonts w:ascii="Calibri" w:hAnsi="Calibri"/>
          <w:sz w:val="22"/>
          <w:szCs w:val="22"/>
        </w:rPr>
        <w:t>“</w:t>
      </w:r>
      <w:r w:rsidRPr="007E7CAC">
        <w:rPr>
          <w:rFonts w:ascii="Calibri" w:hAnsi="Calibri"/>
          <w:sz w:val="22"/>
          <w:szCs w:val="22"/>
        </w:rPr>
        <w:t>Fetal Intervention for PUV: Narrow Windows and Missed Opportunities</w:t>
      </w:r>
      <w:r w:rsidR="00DA377D">
        <w:rPr>
          <w:rFonts w:ascii="Calibri" w:hAnsi="Calibri"/>
          <w:sz w:val="22"/>
          <w:szCs w:val="22"/>
        </w:rPr>
        <w:t>”</w:t>
      </w: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p>
    <w:p w:rsidR="00DA377D" w:rsidRPr="001B08B8" w:rsidRDefault="00DA377D" w:rsidP="00DA377D">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b/>
          <w:sz w:val="22"/>
          <w:szCs w:val="22"/>
        </w:rPr>
      </w:pPr>
      <w:r w:rsidRPr="001B08B8">
        <w:rPr>
          <w:rFonts w:ascii="Calibri" w:hAnsi="Calibri"/>
          <w:b/>
          <w:sz w:val="22"/>
          <w:szCs w:val="22"/>
        </w:rPr>
        <w:t xml:space="preserve">3:35pm </w:t>
      </w:r>
      <w:r w:rsidRPr="001B08B8">
        <w:rPr>
          <w:rFonts w:ascii="Calibri" w:hAnsi="Calibri"/>
          <w:b/>
          <w:sz w:val="22"/>
          <w:szCs w:val="22"/>
        </w:rPr>
        <w:tab/>
        <w:t xml:space="preserve">BREAK </w:t>
      </w: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r>
        <w:rPr>
          <w:rFonts w:ascii="Calibri" w:hAnsi="Calibri"/>
          <w:sz w:val="22"/>
          <w:szCs w:val="22"/>
        </w:rPr>
        <w:t>3:50pm</w:t>
      </w:r>
      <w:r>
        <w:rPr>
          <w:rFonts w:ascii="Calibri" w:hAnsi="Calibri"/>
          <w:sz w:val="22"/>
          <w:szCs w:val="22"/>
        </w:rPr>
        <w:tab/>
      </w:r>
      <w:r>
        <w:rPr>
          <w:rFonts w:ascii="Calibri" w:hAnsi="Calibri"/>
          <w:sz w:val="22"/>
          <w:szCs w:val="22"/>
        </w:rPr>
        <w:tab/>
      </w:r>
      <w:r w:rsidRPr="00C23EAE">
        <w:rPr>
          <w:rFonts w:ascii="Calibri" w:hAnsi="Calibri"/>
          <w:b/>
          <w:sz w:val="22"/>
          <w:szCs w:val="22"/>
        </w:rPr>
        <w:t>Scientific Session 2-Perinatal Urology 2</w:t>
      </w:r>
    </w:p>
    <w:p w:rsidR="00DA377D" w:rsidRPr="00C23EAE" w:rsidRDefault="00DA377D" w:rsidP="00DA377D">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C23EAE">
        <w:rPr>
          <w:rFonts w:ascii="Calibri" w:hAnsi="Calibri"/>
          <w:color w:val="4472C4" w:themeColor="accent5"/>
          <w:sz w:val="22"/>
          <w:szCs w:val="22"/>
        </w:rPr>
        <w:t>Anthony Herndon</w:t>
      </w: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color w:val="4472C4" w:themeColor="accent5"/>
          <w:sz w:val="22"/>
          <w:szCs w:val="22"/>
        </w:rPr>
      </w:pPr>
      <w:r w:rsidRPr="00C23EAE">
        <w:rPr>
          <w:rFonts w:ascii="Calibri" w:hAnsi="Calibri"/>
          <w:color w:val="4472C4" w:themeColor="accent5"/>
          <w:sz w:val="22"/>
          <w:szCs w:val="22"/>
        </w:rPr>
        <w:tab/>
      </w:r>
      <w:r w:rsidRPr="00C23EAE">
        <w:rPr>
          <w:rFonts w:ascii="Calibri" w:hAnsi="Calibri"/>
          <w:color w:val="4472C4" w:themeColor="accent5"/>
          <w:sz w:val="22"/>
          <w:szCs w:val="22"/>
        </w:rPr>
        <w:tab/>
      </w:r>
      <w:r w:rsidRPr="00C23EAE">
        <w:rPr>
          <w:rFonts w:ascii="Calibri" w:hAnsi="Calibri"/>
          <w:color w:val="4472C4" w:themeColor="accent5"/>
          <w:sz w:val="22"/>
          <w:szCs w:val="22"/>
        </w:rPr>
        <w:tab/>
        <w:t xml:space="preserve">Eric Kurzrock </w:t>
      </w:r>
    </w:p>
    <w:p w:rsidR="00C23EAE" w:rsidRPr="00C23EAE" w:rsidRDefault="00C23EAE" w:rsidP="00DA377D">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color w:val="4472C4" w:themeColor="accent5"/>
          <w:sz w:val="22"/>
          <w:szCs w:val="22"/>
        </w:rPr>
      </w:pP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3:50pm</w:t>
      </w:r>
      <w:r>
        <w:rPr>
          <w:rFonts w:ascii="Calibri" w:hAnsi="Calibri"/>
          <w:sz w:val="22"/>
          <w:szCs w:val="22"/>
        </w:rPr>
        <w:tab/>
        <w:t xml:space="preserve">  5. </w:t>
      </w:r>
      <w:r>
        <w:rPr>
          <w:rFonts w:ascii="Calibri" w:hAnsi="Calibri"/>
          <w:sz w:val="22"/>
          <w:szCs w:val="22"/>
        </w:rPr>
        <w:tab/>
      </w:r>
      <w:proofErr w:type="spellStart"/>
      <w:r>
        <w:rPr>
          <w:rFonts w:ascii="Calibri" w:hAnsi="Calibri"/>
          <w:sz w:val="22"/>
          <w:szCs w:val="22"/>
        </w:rPr>
        <w:t>Vesicoureteral</w:t>
      </w:r>
      <w:proofErr w:type="spellEnd"/>
      <w:r>
        <w:rPr>
          <w:rFonts w:ascii="Calibri" w:hAnsi="Calibri"/>
          <w:sz w:val="22"/>
          <w:szCs w:val="22"/>
        </w:rPr>
        <w:t xml:space="preserve"> Reflux (VUR) </w:t>
      </w:r>
      <w:proofErr w:type="spellStart"/>
      <w:r>
        <w:rPr>
          <w:rFonts w:ascii="Calibri" w:hAnsi="Calibri"/>
          <w:sz w:val="22"/>
          <w:szCs w:val="22"/>
        </w:rPr>
        <w:t>Occuring</w:t>
      </w:r>
      <w:proofErr w:type="spellEnd"/>
      <w:r>
        <w:rPr>
          <w:rFonts w:ascii="Calibri" w:hAnsi="Calibri"/>
          <w:sz w:val="22"/>
          <w:szCs w:val="22"/>
        </w:rPr>
        <w:t xml:space="preserve"> at low Bladder Volume is an Independent Risk            Factor for Febrile UTI</w:t>
      </w:r>
    </w:p>
    <w:p w:rsidR="00DA377D" w:rsidRDefault="00C23EAE"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Pr="00C23EAE">
        <w:rPr>
          <w:rFonts w:ascii="Calibri" w:hAnsi="Calibri"/>
          <w:b/>
          <w:sz w:val="22"/>
          <w:szCs w:val="22"/>
        </w:rPr>
        <w:t xml:space="preserve">Presenter: </w:t>
      </w:r>
      <w:r>
        <w:rPr>
          <w:rFonts w:ascii="Calibri" w:hAnsi="Calibri"/>
          <w:color w:val="4472C4" w:themeColor="accent5"/>
          <w:sz w:val="22"/>
          <w:szCs w:val="22"/>
        </w:rPr>
        <w:t>Siobhan</w:t>
      </w:r>
      <w:r w:rsidR="00DA377D" w:rsidRPr="00C23EAE">
        <w:rPr>
          <w:rFonts w:ascii="Calibri" w:hAnsi="Calibri"/>
          <w:color w:val="4472C4" w:themeColor="accent5"/>
          <w:sz w:val="22"/>
          <w:szCs w:val="22"/>
        </w:rPr>
        <w:t xml:space="preserve"> Alexander</w:t>
      </w:r>
    </w:p>
    <w:p w:rsidR="00C23EAE" w:rsidRDefault="00C23EAE"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3:55pm</w:t>
      </w:r>
      <w:r>
        <w:rPr>
          <w:rFonts w:ascii="Calibri" w:hAnsi="Calibri"/>
          <w:sz w:val="22"/>
          <w:szCs w:val="22"/>
        </w:rPr>
        <w:tab/>
        <w:t xml:space="preserve">  6.</w:t>
      </w:r>
      <w:r>
        <w:rPr>
          <w:rFonts w:ascii="Calibri" w:hAnsi="Calibri"/>
          <w:sz w:val="22"/>
          <w:szCs w:val="22"/>
        </w:rPr>
        <w:tab/>
      </w:r>
      <w:proofErr w:type="spellStart"/>
      <w:r w:rsidRPr="00DA377D">
        <w:rPr>
          <w:rFonts w:ascii="Calibri" w:hAnsi="Calibri"/>
          <w:sz w:val="22"/>
          <w:szCs w:val="22"/>
        </w:rPr>
        <w:t>Uroepithelial</w:t>
      </w:r>
      <w:proofErr w:type="spellEnd"/>
      <w:r w:rsidRPr="00DA377D">
        <w:rPr>
          <w:rFonts w:ascii="Calibri" w:hAnsi="Calibri"/>
          <w:sz w:val="22"/>
          <w:szCs w:val="22"/>
        </w:rPr>
        <w:t xml:space="preserve"> Thickening </w:t>
      </w:r>
      <w:proofErr w:type="gramStart"/>
      <w:r w:rsidRPr="00DA377D">
        <w:rPr>
          <w:rFonts w:ascii="Calibri" w:hAnsi="Calibri"/>
          <w:sz w:val="22"/>
          <w:szCs w:val="22"/>
        </w:rPr>
        <w:t>On</w:t>
      </w:r>
      <w:proofErr w:type="gramEnd"/>
      <w:r w:rsidRPr="00DA377D">
        <w:rPr>
          <w:rFonts w:ascii="Calibri" w:hAnsi="Calibri"/>
          <w:sz w:val="22"/>
          <w:szCs w:val="22"/>
        </w:rPr>
        <w:t xml:space="preserve"> </w:t>
      </w:r>
      <w:proofErr w:type="spellStart"/>
      <w:r w:rsidRPr="00DA377D">
        <w:rPr>
          <w:rFonts w:ascii="Calibri" w:hAnsi="Calibri"/>
          <w:sz w:val="22"/>
          <w:szCs w:val="22"/>
        </w:rPr>
        <w:t>Sonography</w:t>
      </w:r>
      <w:proofErr w:type="spellEnd"/>
      <w:r w:rsidRPr="00DA377D">
        <w:rPr>
          <w:rFonts w:ascii="Calibri" w:hAnsi="Calibri"/>
          <w:sz w:val="22"/>
          <w:szCs w:val="22"/>
        </w:rPr>
        <w:t xml:space="preserve"> After UTI Predicts High-Grade </w:t>
      </w:r>
      <w:proofErr w:type="spellStart"/>
      <w:r w:rsidRPr="00DA377D">
        <w:rPr>
          <w:rFonts w:ascii="Calibri" w:hAnsi="Calibri"/>
          <w:sz w:val="22"/>
          <w:szCs w:val="22"/>
        </w:rPr>
        <w:t>Vesicoureteral</w:t>
      </w:r>
      <w:proofErr w:type="spellEnd"/>
      <w:r w:rsidRPr="00DA377D">
        <w:rPr>
          <w:rFonts w:ascii="Calibri" w:hAnsi="Calibri"/>
          <w:sz w:val="22"/>
          <w:szCs w:val="22"/>
        </w:rPr>
        <w:t xml:space="preserve"> Reflux In Children Less Than 24 Months</w:t>
      </w: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C23EAE" w:rsidRPr="00C23EAE">
        <w:rPr>
          <w:rFonts w:ascii="Calibri" w:hAnsi="Calibri"/>
          <w:b/>
          <w:sz w:val="22"/>
          <w:szCs w:val="22"/>
        </w:rPr>
        <w:t>Presenter:</w:t>
      </w:r>
      <w:r w:rsidR="00C23EAE">
        <w:rPr>
          <w:rFonts w:ascii="Calibri" w:hAnsi="Calibri"/>
          <w:sz w:val="22"/>
          <w:szCs w:val="22"/>
        </w:rPr>
        <w:t xml:space="preserve"> </w:t>
      </w:r>
      <w:r w:rsidR="00C23EAE">
        <w:rPr>
          <w:rFonts w:ascii="Calibri" w:hAnsi="Calibri"/>
          <w:color w:val="4472C4" w:themeColor="accent5"/>
          <w:sz w:val="22"/>
          <w:szCs w:val="22"/>
        </w:rPr>
        <w:t>Zachary</w:t>
      </w:r>
      <w:r w:rsidRPr="00C23EAE">
        <w:rPr>
          <w:rFonts w:ascii="Calibri" w:hAnsi="Calibri"/>
          <w:color w:val="4472C4" w:themeColor="accent5"/>
          <w:sz w:val="22"/>
          <w:szCs w:val="22"/>
        </w:rPr>
        <w:t xml:space="preserve"> Gordon</w:t>
      </w:r>
    </w:p>
    <w:p w:rsidR="00C23EAE" w:rsidRDefault="00C23EAE"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4:00pm</w:t>
      </w:r>
      <w:r>
        <w:rPr>
          <w:rFonts w:ascii="Calibri" w:hAnsi="Calibri"/>
          <w:sz w:val="22"/>
          <w:szCs w:val="22"/>
        </w:rPr>
        <w:tab/>
        <w:t xml:space="preserve"> MP3.</w:t>
      </w:r>
      <w:r>
        <w:rPr>
          <w:rFonts w:ascii="Calibri" w:hAnsi="Calibri"/>
          <w:sz w:val="22"/>
          <w:szCs w:val="22"/>
        </w:rPr>
        <w:tab/>
      </w:r>
      <w:r w:rsidRPr="00DA377D">
        <w:rPr>
          <w:rFonts w:ascii="Calibri" w:hAnsi="Calibri"/>
          <w:sz w:val="22"/>
          <w:szCs w:val="22"/>
        </w:rPr>
        <w:t xml:space="preserve">The Lower Pole Crossing Vessel in Pediatric </w:t>
      </w:r>
      <w:proofErr w:type="spellStart"/>
      <w:r w:rsidRPr="00DA377D">
        <w:rPr>
          <w:rFonts w:ascii="Calibri" w:hAnsi="Calibri"/>
          <w:sz w:val="22"/>
          <w:szCs w:val="22"/>
        </w:rPr>
        <w:t>Ureteropelvic</w:t>
      </w:r>
      <w:proofErr w:type="spellEnd"/>
      <w:r w:rsidRPr="00DA377D">
        <w:rPr>
          <w:rFonts w:ascii="Calibri" w:hAnsi="Calibri"/>
          <w:sz w:val="22"/>
          <w:szCs w:val="22"/>
        </w:rPr>
        <w:t xml:space="preserve"> Junction Obstruction: A Predictive Analysis</w:t>
      </w: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C23EAE" w:rsidRPr="00C23EAE">
        <w:rPr>
          <w:rFonts w:ascii="Calibri" w:hAnsi="Calibri"/>
          <w:b/>
          <w:sz w:val="22"/>
          <w:szCs w:val="22"/>
        </w:rPr>
        <w:t>Presenter:</w:t>
      </w:r>
      <w:r w:rsidR="00C23EAE">
        <w:rPr>
          <w:rFonts w:ascii="Calibri" w:hAnsi="Calibri"/>
          <w:sz w:val="22"/>
          <w:szCs w:val="22"/>
        </w:rPr>
        <w:t xml:space="preserve"> </w:t>
      </w:r>
      <w:r w:rsidR="00C23EAE">
        <w:rPr>
          <w:rFonts w:ascii="Calibri" w:hAnsi="Calibri"/>
          <w:color w:val="4472C4" w:themeColor="accent5"/>
          <w:sz w:val="22"/>
          <w:szCs w:val="22"/>
        </w:rPr>
        <w:t>Dana Weiss</w:t>
      </w:r>
    </w:p>
    <w:p w:rsidR="00C23EAE" w:rsidRDefault="00C23EAE"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4:02pm</w:t>
      </w:r>
      <w:r>
        <w:rPr>
          <w:rFonts w:ascii="Calibri" w:hAnsi="Calibri"/>
          <w:sz w:val="22"/>
          <w:szCs w:val="22"/>
        </w:rPr>
        <w:tab/>
        <w:t xml:space="preserve"> 7.</w:t>
      </w:r>
      <w:r>
        <w:rPr>
          <w:rFonts w:ascii="Calibri" w:hAnsi="Calibri"/>
          <w:sz w:val="22"/>
          <w:szCs w:val="22"/>
        </w:rPr>
        <w:tab/>
        <w:t xml:space="preserve">Treatment of contralateral Hydrocele in neonatal testicular torsion: Is less </w:t>
      </w:r>
      <w:proofErr w:type="gramStart"/>
      <w:r>
        <w:rPr>
          <w:rFonts w:ascii="Calibri" w:hAnsi="Calibri"/>
          <w:sz w:val="22"/>
          <w:szCs w:val="22"/>
        </w:rPr>
        <w:t>more</w:t>
      </w:r>
      <w:proofErr w:type="gramEnd"/>
      <w:r>
        <w:rPr>
          <w:rFonts w:ascii="Calibri" w:hAnsi="Calibri"/>
          <w:sz w:val="22"/>
          <w:szCs w:val="22"/>
        </w:rPr>
        <w:t>?</w:t>
      </w: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00C23EAE" w:rsidRPr="00C23EAE">
        <w:rPr>
          <w:rFonts w:ascii="Calibri" w:hAnsi="Calibri"/>
          <w:b/>
          <w:sz w:val="22"/>
          <w:szCs w:val="22"/>
        </w:rPr>
        <w:t xml:space="preserve">Presenter: </w:t>
      </w:r>
      <w:r w:rsidRPr="00C23EAE">
        <w:rPr>
          <w:rFonts w:ascii="Calibri" w:hAnsi="Calibri"/>
          <w:color w:val="4472C4" w:themeColor="accent5"/>
          <w:sz w:val="22"/>
          <w:szCs w:val="22"/>
        </w:rPr>
        <w:t>Martin Kaefer</w:t>
      </w:r>
    </w:p>
    <w:p w:rsidR="00C23EAE" w:rsidRDefault="00C23EAE"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roofErr w:type="gramStart"/>
      <w:r>
        <w:rPr>
          <w:rFonts w:ascii="Calibri" w:hAnsi="Calibri"/>
          <w:sz w:val="22"/>
          <w:szCs w:val="22"/>
        </w:rPr>
        <w:t>4:07pm  8</w:t>
      </w:r>
      <w:proofErr w:type="gramEnd"/>
      <w:r>
        <w:rPr>
          <w:rFonts w:ascii="Calibri" w:hAnsi="Calibri"/>
          <w:sz w:val="22"/>
          <w:szCs w:val="22"/>
        </w:rPr>
        <w:t xml:space="preserve">. </w:t>
      </w:r>
      <w:r>
        <w:rPr>
          <w:rFonts w:ascii="Calibri" w:hAnsi="Calibri"/>
          <w:sz w:val="22"/>
          <w:szCs w:val="22"/>
        </w:rPr>
        <w:tab/>
        <w:t xml:space="preserve">Pre-Versus Post-natal diagnosis of bladder </w:t>
      </w:r>
      <w:proofErr w:type="spellStart"/>
      <w:r>
        <w:rPr>
          <w:rFonts w:ascii="Calibri" w:hAnsi="Calibri"/>
          <w:sz w:val="22"/>
          <w:szCs w:val="22"/>
        </w:rPr>
        <w:t>exsorophy</w:t>
      </w:r>
      <w:proofErr w:type="spellEnd"/>
      <w:r>
        <w:rPr>
          <w:rFonts w:ascii="Calibri" w:hAnsi="Calibri"/>
          <w:sz w:val="22"/>
          <w:szCs w:val="22"/>
        </w:rPr>
        <w:t>: a 19-year single institution experience</w:t>
      </w: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lastRenderedPageBreak/>
        <w:tab/>
      </w:r>
      <w:r>
        <w:rPr>
          <w:rFonts w:ascii="Calibri" w:hAnsi="Calibri"/>
          <w:sz w:val="22"/>
          <w:szCs w:val="22"/>
        </w:rPr>
        <w:tab/>
      </w:r>
      <w:r w:rsidR="00C23EAE" w:rsidRPr="00C23EAE">
        <w:rPr>
          <w:rFonts w:ascii="Calibri" w:hAnsi="Calibri"/>
          <w:b/>
          <w:sz w:val="22"/>
          <w:szCs w:val="22"/>
        </w:rPr>
        <w:t xml:space="preserve">Presenter: </w:t>
      </w:r>
      <w:r w:rsidR="00C23EAE">
        <w:rPr>
          <w:rFonts w:ascii="Calibri" w:hAnsi="Calibri"/>
          <w:color w:val="4472C4" w:themeColor="accent5"/>
          <w:sz w:val="22"/>
          <w:szCs w:val="22"/>
        </w:rPr>
        <w:t>Joseph Borer</w:t>
      </w:r>
      <w:r w:rsidRPr="00C23EAE">
        <w:rPr>
          <w:rFonts w:ascii="Calibri" w:hAnsi="Calibri"/>
          <w:color w:val="4472C4" w:themeColor="accent5"/>
          <w:sz w:val="22"/>
          <w:szCs w:val="22"/>
        </w:rPr>
        <w:t xml:space="preserve"> </w:t>
      </w:r>
    </w:p>
    <w:p w:rsidR="00DA377D" w:rsidRDefault="00DA377D" w:rsidP="00DA377D">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DA377D" w:rsidRDefault="00DA377D"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 xml:space="preserve">4:12pm-4:25pm </w:t>
      </w:r>
      <w:r>
        <w:rPr>
          <w:rFonts w:ascii="Calibri" w:hAnsi="Calibri"/>
          <w:sz w:val="22"/>
          <w:szCs w:val="22"/>
        </w:rPr>
        <w:tab/>
        <w:t xml:space="preserve">Q&amp;A </w:t>
      </w:r>
    </w:p>
    <w:p w:rsidR="00DA377D" w:rsidRDefault="00DA377D"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7E7CAC" w:rsidRDefault="00DA377D"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4:25pm</w:t>
      </w:r>
      <w:r>
        <w:rPr>
          <w:rFonts w:ascii="Calibri" w:hAnsi="Calibri"/>
          <w:sz w:val="22"/>
          <w:szCs w:val="22"/>
        </w:rPr>
        <w:tab/>
      </w:r>
      <w:r>
        <w:rPr>
          <w:rFonts w:ascii="Calibri" w:hAnsi="Calibri"/>
          <w:sz w:val="22"/>
          <w:szCs w:val="22"/>
        </w:rPr>
        <w:tab/>
      </w:r>
      <w:r w:rsidRPr="00C23EAE">
        <w:rPr>
          <w:rFonts w:ascii="Calibri" w:hAnsi="Calibri"/>
          <w:b/>
          <w:sz w:val="22"/>
          <w:szCs w:val="22"/>
        </w:rPr>
        <w:t xml:space="preserve">Scientific Session 3- LUT Dysfunction/Enuresis </w:t>
      </w:r>
      <w:r w:rsidR="007E7CAC" w:rsidRPr="00C23EAE">
        <w:rPr>
          <w:rFonts w:ascii="Calibri" w:hAnsi="Calibri"/>
          <w:b/>
          <w:sz w:val="22"/>
          <w:szCs w:val="22"/>
        </w:rPr>
        <w:tab/>
      </w:r>
    </w:p>
    <w:p w:rsidR="00DA377D" w:rsidRPr="00C23EAE" w:rsidRDefault="00DA377D"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23EAE">
        <w:rPr>
          <w:rFonts w:ascii="Calibri" w:hAnsi="Calibri"/>
          <w:color w:val="4472C4" w:themeColor="accent5"/>
          <w:sz w:val="22"/>
          <w:szCs w:val="22"/>
        </w:rPr>
        <w:t>Lane Palmer</w:t>
      </w:r>
    </w:p>
    <w:p w:rsidR="00DA377D" w:rsidRDefault="00DA377D"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sidRPr="00C23EAE">
        <w:rPr>
          <w:rFonts w:ascii="Calibri" w:hAnsi="Calibri"/>
          <w:color w:val="4472C4" w:themeColor="accent5"/>
          <w:sz w:val="22"/>
          <w:szCs w:val="22"/>
        </w:rPr>
        <w:tab/>
      </w:r>
      <w:r w:rsidRPr="00C23EAE">
        <w:rPr>
          <w:rFonts w:ascii="Calibri" w:hAnsi="Calibri"/>
          <w:color w:val="4472C4" w:themeColor="accent5"/>
          <w:sz w:val="22"/>
          <w:szCs w:val="22"/>
        </w:rPr>
        <w:tab/>
      </w:r>
      <w:r w:rsidRPr="00C23EAE">
        <w:rPr>
          <w:rFonts w:ascii="Calibri" w:hAnsi="Calibri"/>
          <w:color w:val="4472C4" w:themeColor="accent5"/>
          <w:sz w:val="22"/>
          <w:szCs w:val="22"/>
        </w:rPr>
        <w:tab/>
      </w:r>
      <w:r w:rsidRPr="00C23EAE">
        <w:rPr>
          <w:rFonts w:ascii="Calibri" w:hAnsi="Calibri"/>
          <w:color w:val="4472C4" w:themeColor="accent5"/>
          <w:sz w:val="22"/>
          <w:szCs w:val="22"/>
        </w:rPr>
        <w:tab/>
      </w:r>
      <w:proofErr w:type="spellStart"/>
      <w:r w:rsidRPr="00C23EAE">
        <w:rPr>
          <w:rFonts w:ascii="Calibri" w:hAnsi="Calibri"/>
          <w:color w:val="4472C4" w:themeColor="accent5"/>
          <w:sz w:val="22"/>
          <w:szCs w:val="22"/>
        </w:rPr>
        <w:t>Urbirajara</w:t>
      </w:r>
      <w:proofErr w:type="spellEnd"/>
      <w:r w:rsidRPr="00C23EAE">
        <w:rPr>
          <w:rFonts w:ascii="Calibri" w:hAnsi="Calibri"/>
          <w:color w:val="4472C4" w:themeColor="accent5"/>
          <w:sz w:val="22"/>
          <w:szCs w:val="22"/>
        </w:rPr>
        <w:t xml:space="preserve"> </w:t>
      </w:r>
      <w:proofErr w:type="spellStart"/>
      <w:r w:rsidRPr="00C23EAE">
        <w:rPr>
          <w:rFonts w:ascii="Calibri" w:hAnsi="Calibri"/>
          <w:color w:val="4472C4" w:themeColor="accent5"/>
          <w:sz w:val="22"/>
          <w:szCs w:val="22"/>
        </w:rPr>
        <w:t>Barross</w:t>
      </w:r>
      <w:proofErr w:type="spellEnd"/>
      <w:r w:rsidRPr="00C23EAE">
        <w:rPr>
          <w:rFonts w:ascii="Calibri" w:hAnsi="Calibri"/>
          <w:color w:val="4472C4" w:themeColor="accent5"/>
          <w:sz w:val="22"/>
          <w:szCs w:val="22"/>
        </w:rPr>
        <w:t>, Jr.</w:t>
      </w:r>
    </w:p>
    <w:p w:rsidR="00C23EAE" w:rsidRPr="00C23EAE" w:rsidRDefault="00C23EAE"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p>
    <w:p w:rsidR="00DA377D" w:rsidRDefault="00DA377D"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roofErr w:type="gramStart"/>
      <w:r>
        <w:rPr>
          <w:rFonts w:ascii="Calibri" w:hAnsi="Calibri"/>
          <w:sz w:val="22"/>
          <w:szCs w:val="22"/>
        </w:rPr>
        <w:t xml:space="preserve">4:25pm  </w:t>
      </w:r>
      <w:r w:rsidR="00074B7F">
        <w:rPr>
          <w:rFonts w:ascii="Calibri" w:hAnsi="Calibri"/>
          <w:sz w:val="22"/>
          <w:szCs w:val="22"/>
        </w:rPr>
        <w:t>9</w:t>
      </w:r>
      <w:proofErr w:type="gramEnd"/>
      <w:r w:rsidR="00074B7F">
        <w:rPr>
          <w:rFonts w:ascii="Calibri" w:hAnsi="Calibri"/>
          <w:sz w:val="22"/>
          <w:szCs w:val="22"/>
        </w:rPr>
        <w:t>.</w:t>
      </w:r>
      <w:r w:rsidR="00074B7F">
        <w:rPr>
          <w:rFonts w:ascii="Calibri" w:hAnsi="Calibri"/>
          <w:sz w:val="22"/>
          <w:szCs w:val="22"/>
        </w:rPr>
        <w:tab/>
      </w:r>
      <w:proofErr w:type="spellStart"/>
      <w:r w:rsidR="00074B7F" w:rsidRPr="00074B7F">
        <w:rPr>
          <w:rFonts w:ascii="Calibri" w:hAnsi="Calibri"/>
          <w:sz w:val="22"/>
          <w:szCs w:val="22"/>
        </w:rPr>
        <w:t>Parasomnia</w:t>
      </w:r>
      <w:proofErr w:type="spellEnd"/>
      <w:r w:rsidR="00074B7F" w:rsidRPr="00074B7F">
        <w:rPr>
          <w:rFonts w:ascii="Calibri" w:hAnsi="Calibri"/>
          <w:sz w:val="22"/>
          <w:szCs w:val="22"/>
        </w:rPr>
        <w:t xml:space="preserve"> as pathophysiological </w:t>
      </w:r>
      <w:proofErr w:type="spellStart"/>
      <w:r w:rsidR="00074B7F" w:rsidRPr="00074B7F">
        <w:rPr>
          <w:rFonts w:ascii="Calibri" w:hAnsi="Calibri"/>
          <w:sz w:val="22"/>
          <w:szCs w:val="22"/>
        </w:rPr>
        <w:t>mechanismin</w:t>
      </w:r>
      <w:proofErr w:type="spellEnd"/>
      <w:r w:rsidR="00074B7F" w:rsidRPr="00074B7F">
        <w:rPr>
          <w:rFonts w:ascii="Calibri" w:hAnsi="Calibri"/>
          <w:sz w:val="22"/>
          <w:szCs w:val="22"/>
        </w:rPr>
        <w:t xml:space="preserve"> a subgroup of nocturnal enuresis</w:t>
      </w:r>
    </w:p>
    <w:p w:rsidR="00074B7F" w:rsidRDefault="00074B7F"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C23EAE" w:rsidRPr="00C23EAE">
        <w:rPr>
          <w:rFonts w:ascii="Calibri" w:hAnsi="Calibri"/>
          <w:b/>
          <w:sz w:val="22"/>
          <w:szCs w:val="22"/>
        </w:rPr>
        <w:t>Presenter:</w:t>
      </w:r>
      <w:r w:rsidR="00C23EAE">
        <w:rPr>
          <w:rFonts w:ascii="Calibri" w:hAnsi="Calibri"/>
          <w:sz w:val="22"/>
          <w:szCs w:val="22"/>
        </w:rPr>
        <w:t xml:space="preserve"> </w:t>
      </w:r>
      <w:r w:rsidRPr="00C23EAE">
        <w:rPr>
          <w:rFonts w:ascii="Calibri" w:hAnsi="Calibri"/>
          <w:color w:val="4472C4" w:themeColor="accent5"/>
          <w:sz w:val="22"/>
          <w:szCs w:val="22"/>
        </w:rPr>
        <w:t>Sebastian Schulz-</w:t>
      </w:r>
      <w:proofErr w:type="spellStart"/>
      <w:r w:rsidRPr="00C23EAE">
        <w:rPr>
          <w:rFonts w:ascii="Calibri" w:hAnsi="Calibri"/>
          <w:color w:val="4472C4" w:themeColor="accent5"/>
          <w:sz w:val="22"/>
          <w:szCs w:val="22"/>
        </w:rPr>
        <w:t>Juergensen</w:t>
      </w:r>
      <w:proofErr w:type="spellEnd"/>
      <w:r w:rsidRPr="00C23EAE">
        <w:rPr>
          <w:rFonts w:ascii="Calibri" w:hAnsi="Calibri"/>
          <w:color w:val="4472C4" w:themeColor="accent5"/>
          <w:sz w:val="22"/>
          <w:szCs w:val="22"/>
        </w:rPr>
        <w:t xml:space="preserve"> </w:t>
      </w:r>
    </w:p>
    <w:p w:rsidR="00C23EAE" w:rsidRDefault="00C23EAE"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074B7F"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4:30pm MP4.</w:t>
      </w:r>
      <w:r>
        <w:rPr>
          <w:rFonts w:ascii="Calibri" w:hAnsi="Calibri"/>
          <w:sz w:val="22"/>
          <w:szCs w:val="22"/>
        </w:rPr>
        <w:tab/>
      </w:r>
      <w:r w:rsidRPr="00074B7F">
        <w:rPr>
          <w:rFonts w:ascii="Calibri" w:hAnsi="Calibri"/>
          <w:sz w:val="22"/>
          <w:szCs w:val="22"/>
        </w:rPr>
        <w:t>Association between asthma with primary nocturnal enuresis in children</w:t>
      </w:r>
    </w:p>
    <w:p w:rsidR="00074B7F" w:rsidRDefault="00074B7F"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r w:rsidRPr="001B08B8">
        <w:rPr>
          <w:rFonts w:ascii="Calibri" w:hAnsi="Calibri"/>
          <w:color w:val="4472C4" w:themeColor="accent5"/>
          <w:sz w:val="22"/>
          <w:szCs w:val="22"/>
        </w:rPr>
        <w:t>Victor Paschoalin</w:t>
      </w:r>
    </w:p>
    <w:p w:rsidR="001B08B8" w:rsidRDefault="001B08B8"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074B7F"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4:32pm</w:t>
      </w:r>
      <w:r>
        <w:rPr>
          <w:rFonts w:ascii="Calibri" w:hAnsi="Calibri"/>
          <w:sz w:val="22"/>
          <w:szCs w:val="22"/>
        </w:rPr>
        <w:tab/>
        <w:t xml:space="preserve"> 10. </w:t>
      </w:r>
      <w:r>
        <w:rPr>
          <w:rFonts w:ascii="Calibri" w:hAnsi="Calibri"/>
          <w:sz w:val="22"/>
          <w:szCs w:val="22"/>
        </w:rPr>
        <w:tab/>
      </w:r>
      <w:r w:rsidRPr="00074B7F">
        <w:rPr>
          <w:rFonts w:ascii="Calibri" w:hAnsi="Calibri"/>
          <w:sz w:val="22"/>
          <w:szCs w:val="22"/>
        </w:rPr>
        <w:t>A systematic review to identify and assess parent-proxy and child self-reported questionnaires for pediatric urinary incontinence</w:t>
      </w:r>
    </w:p>
    <w:p w:rsidR="001B08B8" w:rsidRDefault="001B08B8"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Pr="001B08B8">
        <w:rPr>
          <w:rFonts w:ascii="Calibri" w:hAnsi="Calibri"/>
          <w:b/>
          <w:sz w:val="22"/>
          <w:szCs w:val="22"/>
        </w:rPr>
        <w:t xml:space="preserve">Presenter: </w:t>
      </w:r>
      <w:r w:rsidRPr="001B08B8">
        <w:rPr>
          <w:rFonts w:ascii="Calibri" w:hAnsi="Calibri"/>
          <w:color w:val="4472C4" w:themeColor="accent5"/>
          <w:sz w:val="22"/>
          <w:szCs w:val="22"/>
        </w:rPr>
        <w:t>Anthony Schaeffer</w:t>
      </w:r>
    </w:p>
    <w:p w:rsidR="001B08B8" w:rsidRPr="001B08B8" w:rsidRDefault="001B08B8" w:rsidP="00F540B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b/>
          <w:sz w:val="22"/>
          <w:szCs w:val="22"/>
        </w:rPr>
      </w:pPr>
    </w:p>
    <w:p w:rsidR="00F540B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roofErr w:type="gramStart"/>
      <w:r w:rsidRPr="00074B7F">
        <w:rPr>
          <w:rFonts w:ascii="Calibri" w:hAnsi="Calibri"/>
          <w:sz w:val="22"/>
          <w:szCs w:val="22"/>
        </w:rPr>
        <w:t xml:space="preserve">4:37pm </w:t>
      </w:r>
      <w:r>
        <w:rPr>
          <w:rFonts w:ascii="Calibri" w:hAnsi="Calibri"/>
          <w:sz w:val="22"/>
          <w:szCs w:val="22"/>
        </w:rPr>
        <w:t xml:space="preserve"> MP5</w:t>
      </w:r>
      <w:proofErr w:type="gramEnd"/>
      <w:r>
        <w:rPr>
          <w:rFonts w:ascii="Calibri" w:hAnsi="Calibri"/>
          <w:sz w:val="22"/>
          <w:szCs w:val="22"/>
        </w:rPr>
        <w:t>.</w:t>
      </w:r>
      <w:r>
        <w:rPr>
          <w:rFonts w:ascii="Calibri" w:hAnsi="Calibri"/>
          <w:sz w:val="22"/>
          <w:szCs w:val="22"/>
        </w:rPr>
        <w:tab/>
      </w:r>
      <w:r w:rsidRPr="00074B7F">
        <w:rPr>
          <w:rFonts w:ascii="Calibri" w:hAnsi="Calibri"/>
          <w:sz w:val="22"/>
          <w:szCs w:val="22"/>
        </w:rPr>
        <w:t>Self-</w:t>
      </w:r>
      <w:proofErr w:type="spellStart"/>
      <w:r w:rsidRPr="00074B7F">
        <w:rPr>
          <w:rFonts w:ascii="Calibri" w:hAnsi="Calibri"/>
          <w:sz w:val="22"/>
          <w:szCs w:val="22"/>
        </w:rPr>
        <w:t>Cathing</w:t>
      </w:r>
      <w:proofErr w:type="spellEnd"/>
      <w:r w:rsidRPr="00074B7F">
        <w:rPr>
          <w:rFonts w:ascii="Calibri" w:hAnsi="Calibri"/>
          <w:sz w:val="22"/>
          <w:szCs w:val="22"/>
        </w:rPr>
        <w:t xml:space="preserve"> Experience Journal: Enhancing the Patient and Family Experience in Clean Intermittent Catheterization (CIC)</w:t>
      </w: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r w:rsidRPr="001B08B8">
        <w:rPr>
          <w:rFonts w:ascii="Calibri" w:hAnsi="Calibri"/>
          <w:color w:val="4472C4" w:themeColor="accent5"/>
          <w:sz w:val="22"/>
          <w:szCs w:val="22"/>
        </w:rPr>
        <w:t>Stuart B. Bauer</w:t>
      </w:r>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4:39pm MP6.</w:t>
      </w:r>
      <w:r>
        <w:rPr>
          <w:rFonts w:ascii="Calibri" w:hAnsi="Calibri"/>
          <w:sz w:val="22"/>
          <w:szCs w:val="22"/>
        </w:rPr>
        <w:tab/>
        <w:t>The talking toilet, a computerized biofeedback instrument for children with dysfunctional voiding</w:t>
      </w: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proofErr w:type="spellStart"/>
      <w:r w:rsidR="001B08B8">
        <w:rPr>
          <w:rFonts w:ascii="Calibri" w:hAnsi="Calibri"/>
          <w:color w:val="4472C4" w:themeColor="accent5"/>
          <w:sz w:val="22"/>
          <w:szCs w:val="22"/>
        </w:rPr>
        <w:t>Keetje</w:t>
      </w:r>
      <w:proofErr w:type="spellEnd"/>
      <w:r w:rsidR="001B08B8">
        <w:rPr>
          <w:rFonts w:ascii="Calibri" w:hAnsi="Calibri"/>
          <w:color w:val="4472C4" w:themeColor="accent5"/>
          <w:sz w:val="22"/>
          <w:szCs w:val="22"/>
        </w:rPr>
        <w:t xml:space="preserve"> </w:t>
      </w:r>
      <w:r w:rsidRPr="001B08B8">
        <w:rPr>
          <w:rFonts w:ascii="Calibri" w:hAnsi="Calibri"/>
          <w:color w:val="4472C4" w:themeColor="accent5"/>
          <w:sz w:val="22"/>
          <w:szCs w:val="22"/>
        </w:rPr>
        <w:t xml:space="preserve">de </w:t>
      </w:r>
      <w:proofErr w:type="spellStart"/>
      <w:r w:rsidRPr="001B08B8">
        <w:rPr>
          <w:rFonts w:ascii="Calibri" w:hAnsi="Calibri"/>
          <w:color w:val="4472C4" w:themeColor="accent5"/>
          <w:sz w:val="22"/>
          <w:szCs w:val="22"/>
        </w:rPr>
        <w:t>Mooij</w:t>
      </w:r>
      <w:proofErr w:type="spellEnd"/>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4:41pm 11.</w:t>
      </w:r>
      <w:r>
        <w:rPr>
          <w:rFonts w:ascii="Calibri" w:hAnsi="Calibri"/>
          <w:sz w:val="22"/>
          <w:szCs w:val="22"/>
        </w:rPr>
        <w:tab/>
      </w:r>
      <w:r w:rsidRPr="00074B7F">
        <w:rPr>
          <w:rFonts w:ascii="Calibri" w:hAnsi="Calibri"/>
          <w:sz w:val="22"/>
          <w:szCs w:val="22"/>
        </w:rPr>
        <w:t>Diagnosis of constipation does not correlate with trans-abdominal ultrasound of rectal distention</w:t>
      </w: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r w:rsidRPr="001B08B8">
        <w:rPr>
          <w:rFonts w:ascii="Calibri" w:hAnsi="Calibri"/>
          <w:color w:val="4472C4" w:themeColor="accent5"/>
          <w:sz w:val="22"/>
          <w:szCs w:val="22"/>
        </w:rPr>
        <w:t>Matthew D. Mason</w:t>
      </w:r>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4:46pm</w:t>
      </w:r>
      <w:r>
        <w:rPr>
          <w:rFonts w:ascii="Calibri" w:hAnsi="Calibri"/>
          <w:sz w:val="22"/>
          <w:szCs w:val="22"/>
        </w:rPr>
        <w:tab/>
        <w:t xml:space="preserve"> MP7.</w:t>
      </w:r>
      <w:r>
        <w:rPr>
          <w:rFonts w:ascii="Calibri" w:hAnsi="Calibri"/>
          <w:sz w:val="22"/>
          <w:szCs w:val="22"/>
        </w:rPr>
        <w:tab/>
      </w:r>
      <w:r w:rsidRPr="00074B7F">
        <w:rPr>
          <w:rFonts w:ascii="Calibri" w:hAnsi="Calibri"/>
          <w:sz w:val="22"/>
          <w:szCs w:val="22"/>
        </w:rPr>
        <w:t>Daily enema regimen is superior to traditional therapies for non-neurogenic pediatric incontinence</w:t>
      </w: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r w:rsidRPr="001B08B8">
        <w:rPr>
          <w:rFonts w:ascii="Calibri" w:hAnsi="Calibri"/>
          <w:color w:val="4472C4" w:themeColor="accent5"/>
          <w:sz w:val="22"/>
          <w:szCs w:val="22"/>
        </w:rPr>
        <w:t>Steve J. Hodges</w:t>
      </w:r>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4:48pm 12.</w:t>
      </w:r>
      <w:r>
        <w:rPr>
          <w:rFonts w:ascii="Calibri" w:hAnsi="Calibri"/>
          <w:sz w:val="22"/>
          <w:szCs w:val="22"/>
        </w:rPr>
        <w:tab/>
      </w:r>
      <w:r w:rsidRPr="00074B7F">
        <w:rPr>
          <w:rFonts w:ascii="Calibri" w:hAnsi="Calibri"/>
          <w:sz w:val="22"/>
          <w:szCs w:val="22"/>
        </w:rPr>
        <w:t>A Pelvic Floor Biofeedback Prototype Using Low-Cost Mobile Technology</w:t>
      </w: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sidRPr="001B08B8">
        <w:rPr>
          <w:rFonts w:ascii="Calibri" w:hAnsi="Calibri"/>
          <w:b/>
          <w:color w:val="4472C4" w:themeColor="accent5"/>
          <w:sz w:val="22"/>
          <w:szCs w:val="22"/>
        </w:rPr>
        <w:t>:</w:t>
      </w:r>
      <w:r w:rsidR="001B08B8" w:rsidRPr="001B08B8">
        <w:rPr>
          <w:rFonts w:ascii="Calibri" w:hAnsi="Calibri"/>
          <w:color w:val="4472C4" w:themeColor="accent5"/>
          <w:sz w:val="22"/>
          <w:szCs w:val="22"/>
        </w:rPr>
        <w:t xml:space="preserve"> </w:t>
      </w:r>
      <w:r w:rsidR="001B08B8">
        <w:rPr>
          <w:rFonts w:ascii="Calibri" w:hAnsi="Calibri"/>
          <w:color w:val="4472C4" w:themeColor="accent5"/>
          <w:sz w:val="22"/>
          <w:szCs w:val="22"/>
        </w:rPr>
        <w:t xml:space="preserve">Jeremy Wiygul </w:t>
      </w:r>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4:53pm 13.</w:t>
      </w:r>
      <w:r>
        <w:rPr>
          <w:rFonts w:ascii="Calibri" w:hAnsi="Calibri"/>
          <w:sz w:val="22"/>
          <w:szCs w:val="22"/>
        </w:rPr>
        <w:tab/>
      </w:r>
      <w:r w:rsidRPr="00074B7F">
        <w:rPr>
          <w:rFonts w:ascii="Calibri" w:hAnsi="Calibri"/>
          <w:sz w:val="22"/>
          <w:szCs w:val="22"/>
        </w:rPr>
        <w:t xml:space="preserve">Sacral </w:t>
      </w:r>
      <w:proofErr w:type="spellStart"/>
      <w:r w:rsidRPr="00074B7F">
        <w:rPr>
          <w:rFonts w:ascii="Calibri" w:hAnsi="Calibri"/>
          <w:sz w:val="22"/>
          <w:szCs w:val="22"/>
        </w:rPr>
        <w:t>Neuromodulation</w:t>
      </w:r>
      <w:proofErr w:type="spellEnd"/>
      <w:r w:rsidRPr="00074B7F">
        <w:rPr>
          <w:rFonts w:ascii="Calibri" w:hAnsi="Calibri"/>
          <w:sz w:val="22"/>
          <w:szCs w:val="22"/>
        </w:rPr>
        <w:t xml:space="preserve"> for Refractory Pediatric Voiding Dysfunction: Preliminary Results from a Standardized Protocol</w:t>
      </w:r>
    </w:p>
    <w:p w:rsidR="00074B7F" w:rsidRPr="001B08B8"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r w:rsidR="001B08B8">
        <w:rPr>
          <w:rFonts w:ascii="Calibri" w:hAnsi="Calibri"/>
          <w:color w:val="4472C4" w:themeColor="accent5"/>
          <w:sz w:val="22"/>
          <w:szCs w:val="22"/>
        </w:rPr>
        <w:t>Megan</w:t>
      </w:r>
      <w:r w:rsidRPr="001B08B8">
        <w:rPr>
          <w:rFonts w:ascii="Calibri" w:hAnsi="Calibri"/>
          <w:color w:val="4472C4" w:themeColor="accent5"/>
          <w:sz w:val="22"/>
          <w:szCs w:val="22"/>
        </w:rPr>
        <w:t xml:space="preserve"> Schober</w:t>
      </w:r>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4:58pm 14.</w:t>
      </w:r>
      <w:r>
        <w:rPr>
          <w:rFonts w:ascii="Calibri" w:hAnsi="Calibri"/>
          <w:sz w:val="22"/>
          <w:szCs w:val="22"/>
        </w:rPr>
        <w:tab/>
      </w:r>
      <w:r w:rsidRPr="00074B7F">
        <w:rPr>
          <w:rFonts w:ascii="Calibri" w:hAnsi="Calibri"/>
          <w:sz w:val="22"/>
          <w:szCs w:val="22"/>
        </w:rPr>
        <w:t>Prospective Evaluation of Urodynamic Findings Associated with Success of Sacral Nerve Modulation in Children</w:t>
      </w:r>
    </w:p>
    <w:p w:rsidR="00074B7F" w:rsidRPr="001B08B8"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r w:rsidR="001B08B8">
        <w:rPr>
          <w:rFonts w:ascii="Calibri" w:hAnsi="Calibri"/>
          <w:color w:val="4472C4" w:themeColor="accent5"/>
          <w:sz w:val="22"/>
          <w:szCs w:val="22"/>
        </w:rPr>
        <w:t xml:space="preserve">Matthew </w:t>
      </w:r>
      <w:r w:rsidRPr="001B08B8">
        <w:rPr>
          <w:rFonts w:ascii="Calibri" w:hAnsi="Calibri"/>
          <w:color w:val="4472C4" w:themeColor="accent5"/>
          <w:sz w:val="22"/>
          <w:szCs w:val="22"/>
        </w:rPr>
        <w:t>Mason</w:t>
      </w:r>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5:03pm MP8</w:t>
      </w:r>
      <w:r w:rsidR="00D061C9">
        <w:rPr>
          <w:rFonts w:ascii="Calibri" w:hAnsi="Calibri"/>
          <w:sz w:val="22"/>
          <w:szCs w:val="22"/>
        </w:rPr>
        <w:t>.</w:t>
      </w:r>
      <w:r>
        <w:rPr>
          <w:rFonts w:ascii="Calibri" w:hAnsi="Calibri"/>
          <w:sz w:val="22"/>
          <w:szCs w:val="22"/>
        </w:rPr>
        <w:tab/>
      </w:r>
      <w:r w:rsidRPr="00074B7F">
        <w:rPr>
          <w:rFonts w:ascii="Calibri" w:hAnsi="Calibri"/>
          <w:sz w:val="22"/>
          <w:szCs w:val="22"/>
        </w:rPr>
        <w:t>Pilot Study of Home-Based EMG Biofeedback for Dysfunctional Voiding in Children</w:t>
      </w:r>
    </w:p>
    <w:p w:rsidR="00074B7F" w:rsidRDefault="00074B7F"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r w:rsidRPr="001B08B8">
        <w:rPr>
          <w:rFonts w:ascii="Calibri" w:hAnsi="Calibri"/>
          <w:color w:val="4472C4" w:themeColor="accent5"/>
          <w:sz w:val="22"/>
          <w:szCs w:val="22"/>
        </w:rPr>
        <w:t>Israel P. Nosnik</w:t>
      </w:r>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074B7F" w:rsidRDefault="00D061C9"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lastRenderedPageBreak/>
        <w:t>5:05pm MP9.</w:t>
      </w:r>
      <w:r>
        <w:rPr>
          <w:rFonts w:ascii="Calibri" w:hAnsi="Calibri"/>
          <w:sz w:val="22"/>
          <w:szCs w:val="22"/>
        </w:rPr>
        <w:tab/>
      </w:r>
      <w:r w:rsidRPr="00D061C9">
        <w:rPr>
          <w:rFonts w:ascii="Calibri" w:hAnsi="Calibri"/>
          <w:sz w:val="22"/>
          <w:szCs w:val="22"/>
        </w:rPr>
        <w:t>Is pelvic floor laxity a cause for daytime urinary incontinence in young girls?</w:t>
      </w:r>
    </w:p>
    <w:p w:rsidR="00D061C9" w:rsidRDefault="00D061C9"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proofErr w:type="spellStart"/>
      <w:r w:rsidRPr="001B08B8">
        <w:rPr>
          <w:rFonts w:ascii="Calibri" w:hAnsi="Calibri"/>
          <w:color w:val="4472C4" w:themeColor="accent5"/>
          <w:sz w:val="22"/>
          <w:szCs w:val="22"/>
        </w:rPr>
        <w:t>Evalynn</w:t>
      </w:r>
      <w:proofErr w:type="spellEnd"/>
      <w:r w:rsidRPr="001B08B8">
        <w:rPr>
          <w:rFonts w:ascii="Calibri" w:hAnsi="Calibri"/>
          <w:color w:val="4472C4" w:themeColor="accent5"/>
          <w:sz w:val="22"/>
          <w:szCs w:val="22"/>
        </w:rPr>
        <w:t xml:space="preserve"> Vasquez</w:t>
      </w:r>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D061C9" w:rsidRDefault="00D061C9"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5:07pm MP10.</w:t>
      </w:r>
      <w:r>
        <w:rPr>
          <w:rFonts w:ascii="Calibri" w:hAnsi="Calibri"/>
          <w:sz w:val="22"/>
          <w:szCs w:val="22"/>
        </w:rPr>
        <w:tab/>
        <w:t xml:space="preserve">A comparison of </w:t>
      </w:r>
      <w:proofErr w:type="spellStart"/>
      <w:r>
        <w:rPr>
          <w:rFonts w:ascii="Calibri" w:hAnsi="Calibri"/>
          <w:sz w:val="22"/>
          <w:szCs w:val="22"/>
        </w:rPr>
        <w:t>uroflows</w:t>
      </w:r>
      <w:proofErr w:type="spellEnd"/>
      <w:r>
        <w:rPr>
          <w:rFonts w:ascii="Calibri" w:hAnsi="Calibri"/>
          <w:sz w:val="22"/>
          <w:szCs w:val="22"/>
        </w:rPr>
        <w:t xml:space="preserve"> in boys following primary distal tip, proximal tip and proximal 2-stage graft repairs</w:t>
      </w:r>
    </w:p>
    <w:p w:rsidR="00D061C9" w:rsidRDefault="00D061C9"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ab/>
      </w: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r w:rsidRPr="001B08B8">
        <w:rPr>
          <w:rFonts w:ascii="Calibri" w:hAnsi="Calibri"/>
          <w:color w:val="4472C4" w:themeColor="accent5"/>
          <w:sz w:val="22"/>
          <w:szCs w:val="22"/>
        </w:rPr>
        <w:t>Gwen M. Grimsby</w:t>
      </w:r>
    </w:p>
    <w:p w:rsidR="001B08B8" w:rsidRDefault="001B08B8"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D061C9" w:rsidRDefault="00D061C9"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r>
        <w:rPr>
          <w:rFonts w:ascii="Calibri" w:hAnsi="Calibri"/>
          <w:sz w:val="22"/>
          <w:szCs w:val="22"/>
        </w:rPr>
        <w:t xml:space="preserve">5:09pm-5:30pm  </w:t>
      </w:r>
      <w:r>
        <w:rPr>
          <w:rFonts w:ascii="Calibri" w:hAnsi="Calibri"/>
          <w:sz w:val="22"/>
          <w:szCs w:val="22"/>
        </w:rPr>
        <w:tab/>
      </w:r>
      <w:r>
        <w:rPr>
          <w:rFonts w:ascii="Calibri" w:hAnsi="Calibri"/>
          <w:sz w:val="22"/>
          <w:szCs w:val="22"/>
        </w:rPr>
        <w:tab/>
        <w:t>Q&amp;A</w:t>
      </w:r>
    </w:p>
    <w:p w:rsidR="00D061C9" w:rsidRDefault="00D061C9"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sz w:val="22"/>
          <w:szCs w:val="22"/>
        </w:rPr>
      </w:pPr>
    </w:p>
    <w:p w:rsidR="00D061C9" w:rsidRPr="001B08B8" w:rsidRDefault="00D061C9" w:rsidP="00074B7F">
      <w:pPr>
        <w:pStyle w:val="Header"/>
        <w:tabs>
          <w:tab w:val="clear" w:pos="4320"/>
          <w:tab w:val="clear" w:pos="8640"/>
          <w:tab w:val="left" w:pos="-1080"/>
          <w:tab w:val="left" w:pos="-720"/>
          <w:tab w:val="left" w:pos="0"/>
          <w:tab w:val="left" w:pos="720"/>
          <w:tab w:val="left" w:pos="1620"/>
          <w:tab w:val="left" w:pos="1980"/>
          <w:tab w:val="left" w:pos="2880"/>
        </w:tabs>
        <w:ind w:left="1440" w:hanging="1440"/>
        <w:rPr>
          <w:rFonts w:ascii="Calibri" w:hAnsi="Calibri"/>
          <w:b/>
          <w:sz w:val="22"/>
          <w:szCs w:val="22"/>
        </w:rPr>
      </w:pPr>
      <w:r w:rsidRPr="001B08B8">
        <w:rPr>
          <w:rFonts w:ascii="Calibri" w:hAnsi="Calibri"/>
          <w:b/>
          <w:sz w:val="22"/>
          <w:szCs w:val="22"/>
        </w:rPr>
        <w:t xml:space="preserve">5:30pm-7:00pm </w:t>
      </w:r>
      <w:r w:rsidRPr="001B08B8">
        <w:rPr>
          <w:rFonts w:ascii="Calibri" w:hAnsi="Calibri"/>
          <w:b/>
          <w:sz w:val="22"/>
          <w:szCs w:val="22"/>
        </w:rPr>
        <w:tab/>
        <w:t xml:space="preserve">Welcome Reception- Exhibit Hall </w:t>
      </w:r>
    </w:p>
    <w:p w:rsidR="001B08B8" w:rsidRDefault="001B08B8" w:rsidP="001B08B8">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sz w:val="22"/>
          <w:szCs w:val="22"/>
        </w:rPr>
      </w:pPr>
    </w:p>
    <w:p w:rsidR="00D061C9" w:rsidRPr="00D061C9" w:rsidRDefault="00D061C9" w:rsidP="001B08B8">
      <w:pPr>
        <w:pStyle w:val="Header"/>
        <w:tabs>
          <w:tab w:val="clear" w:pos="4320"/>
          <w:tab w:val="clear" w:pos="8640"/>
          <w:tab w:val="left" w:pos="-1080"/>
          <w:tab w:val="left" w:pos="-720"/>
          <w:tab w:val="left" w:pos="0"/>
          <w:tab w:val="left" w:pos="720"/>
          <w:tab w:val="left" w:pos="1620"/>
          <w:tab w:val="left" w:pos="1980"/>
          <w:tab w:val="left" w:pos="2880"/>
        </w:tabs>
        <w:rPr>
          <w:rFonts w:ascii="Calibri" w:hAnsi="Calibri"/>
          <w:b/>
          <w:sz w:val="22"/>
          <w:szCs w:val="22"/>
          <w:u w:val="single"/>
        </w:rPr>
      </w:pPr>
      <w:r w:rsidRPr="00D061C9">
        <w:rPr>
          <w:rFonts w:ascii="Calibri" w:hAnsi="Calibri"/>
          <w:b/>
          <w:sz w:val="22"/>
          <w:szCs w:val="22"/>
          <w:u w:val="single"/>
        </w:rPr>
        <w:t xml:space="preserve">Saturday, October 25, 2014 </w:t>
      </w:r>
    </w:p>
    <w:p w:rsidR="00C1647D" w:rsidRDefault="00C1647D">
      <w:pPr>
        <w:rPr>
          <w:rFonts w:ascii="Calibri" w:hAnsi="Calibri"/>
          <w:sz w:val="22"/>
          <w:szCs w:val="22"/>
        </w:rPr>
      </w:pPr>
    </w:p>
    <w:p w:rsidR="00D061C9" w:rsidRPr="001B08B8" w:rsidRDefault="00D061C9">
      <w:pPr>
        <w:rPr>
          <w:rFonts w:ascii="Calibri" w:hAnsi="Calibri"/>
          <w:b/>
          <w:sz w:val="22"/>
          <w:szCs w:val="22"/>
        </w:rPr>
      </w:pPr>
      <w:r w:rsidRPr="001B08B8">
        <w:rPr>
          <w:rFonts w:ascii="Calibri" w:hAnsi="Calibri"/>
          <w:b/>
          <w:sz w:val="22"/>
          <w:szCs w:val="22"/>
        </w:rPr>
        <w:t xml:space="preserve">6:30am-6:00pm </w:t>
      </w:r>
      <w:r w:rsidRPr="001B08B8">
        <w:rPr>
          <w:rFonts w:ascii="Calibri" w:hAnsi="Calibri"/>
          <w:b/>
          <w:sz w:val="22"/>
          <w:szCs w:val="22"/>
        </w:rPr>
        <w:tab/>
        <w:t xml:space="preserve">Registration </w:t>
      </w:r>
    </w:p>
    <w:p w:rsidR="00D061C9" w:rsidRDefault="00D061C9">
      <w:pPr>
        <w:rPr>
          <w:rFonts w:ascii="Calibri" w:hAnsi="Calibri"/>
          <w:sz w:val="22"/>
          <w:szCs w:val="22"/>
        </w:rPr>
      </w:pPr>
    </w:p>
    <w:p w:rsidR="00D061C9" w:rsidRDefault="00D061C9">
      <w:pPr>
        <w:rPr>
          <w:rFonts w:ascii="Calibri" w:hAnsi="Calibri"/>
          <w:sz w:val="22"/>
          <w:szCs w:val="22"/>
        </w:rPr>
      </w:pPr>
      <w:r>
        <w:rPr>
          <w:rFonts w:ascii="Calibri" w:hAnsi="Calibri"/>
          <w:sz w:val="22"/>
          <w:szCs w:val="22"/>
        </w:rPr>
        <w:t xml:space="preserve">7:00am-8:00am </w:t>
      </w:r>
      <w:r>
        <w:rPr>
          <w:rFonts w:ascii="Calibri" w:hAnsi="Calibri"/>
          <w:sz w:val="22"/>
          <w:szCs w:val="22"/>
        </w:rPr>
        <w:tab/>
      </w:r>
      <w:r w:rsidRPr="001B08B8">
        <w:rPr>
          <w:rFonts w:ascii="Calibri" w:hAnsi="Calibri"/>
          <w:b/>
          <w:sz w:val="22"/>
          <w:szCs w:val="22"/>
        </w:rPr>
        <w:t>Breakfast-Exhibit Hall</w:t>
      </w:r>
      <w:r>
        <w:rPr>
          <w:rFonts w:ascii="Calibri" w:hAnsi="Calibri"/>
          <w:sz w:val="22"/>
          <w:szCs w:val="22"/>
        </w:rPr>
        <w:t xml:space="preserve"> </w:t>
      </w:r>
    </w:p>
    <w:p w:rsidR="00D061C9" w:rsidRDefault="00D061C9">
      <w:pPr>
        <w:rPr>
          <w:rFonts w:ascii="Calibri" w:hAnsi="Calibri"/>
          <w:sz w:val="22"/>
          <w:szCs w:val="22"/>
        </w:rPr>
      </w:pPr>
    </w:p>
    <w:p w:rsidR="00D061C9" w:rsidRPr="001B08B8" w:rsidRDefault="00D061C9">
      <w:pPr>
        <w:rPr>
          <w:rFonts w:ascii="Calibri" w:hAnsi="Calibri"/>
          <w:b/>
          <w:sz w:val="22"/>
          <w:szCs w:val="22"/>
        </w:rPr>
      </w:pPr>
      <w:r>
        <w:rPr>
          <w:rFonts w:ascii="Calibri" w:hAnsi="Calibri"/>
          <w:sz w:val="22"/>
          <w:szCs w:val="22"/>
        </w:rPr>
        <w:t>8:00am</w:t>
      </w:r>
      <w:r>
        <w:rPr>
          <w:rFonts w:ascii="Calibri" w:hAnsi="Calibri"/>
          <w:sz w:val="22"/>
          <w:szCs w:val="22"/>
        </w:rPr>
        <w:tab/>
      </w:r>
      <w:r>
        <w:rPr>
          <w:rFonts w:ascii="Calibri" w:hAnsi="Calibri"/>
          <w:sz w:val="22"/>
          <w:szCs w:val="22"/>
        </w:rPr>
        <w:tab/>
      </w:r>
      <w:r w:rsidRPr="001B08B8">
        <w:rPr>
          <w:rFonts w:ascii="Calibri" w:hAnsi="Calibri"/>
          <w:b/>
          <w:sz w:val="22"/>
          <w:szCs w:val="22"/>
        </w:rPr>
        <w:t>Scientific Session 4-</w:t>
      </w:r>
      <w:r w:rsidRPr="001B08B8">
        <w:rPr>
          <w:b/>
        </w:rPr>
        <w:t xml:space="preserve"> </w:t>
      </w:r>
      <w:proofErr w:type="spellStart"/>
      <w:r w:rsidRPr="001B08B8">
        <w:rPr>
          <w:rFonts w:ascii="Calibri" w:hAnsi="Calibri"/>
          <w:b/>
          <w:sz w:val="22"/>
          <w:szCs w:val="22"/>
        </w:rPr>
        <w:t>Endourology</w:t>
      </w:r>
      <w:proofErr w:type="spellEnd"/>
      <w:r w:rsidRPr="001B08B8">
        <w:rPr>
          <w:rFonts w:ascii="Calibri" w:hAnsi="Calibri"/>
          <w:b/>
          <w:sz w:val="22"/>
          <w:szCs w:val="22"/>
        </w:rPr>
        <w:t xml:space="preserve"> &amp; Minimally invasive Surgery</w:t>
      </w:r>
    </w:p>
    <w:p w:rsidR="00D061C9" w:rsidRPr="001B08B8" w:rsidRDefault="00D061C9">
      <w:pPr>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1B08B8">
        <w:rPr>
          <w:rFonts w:ascii="Calibri" w:hAnsi="Calibri"/>
          <w:color w:val="4472C4" w:themeColor="accent5"/>
          <w:sz w:val="22"/>
          <w:szCs w:val="22"/>
        </w:rPr>
        <w:t>Israel Franco</w:t>
      </w:r>
    </w:p>
    <w:p w:rsidR="00D061C9" w:rsidRDefault="00D061C9">
      <w:pPr>
        <w:rPr>
          <w:rFonts w:ascii="Calibri" w:hAnsi="Calibri"/>
          <w:color w:val="4472C4" w:themeColor="accent5"/>
          <w:sz w:val="22"/>
          <w:szCs w:val="22"/>
        </w:rPr>
      </w:pPr>
      <w:r w:rsidRPr="001B08B8">
        <w:rPr>
          <w:rFonts w:ascii="Calibri" w:hAnsi="Calibri"/>
          <w:color w:val="4472C4" w:themeColor="accent5"/>
          <w:sz w:val="22"/>
          <w:szCs w:val="22"/>
        </w:rPr>
        <w:tab/>
      </w:r>
      <w:r w:rsidRPr="001B08B8">
        <w:rPr>
          <w:rFonts w:ascii="Calibri" w:hAnsi="Calibri"/>
          <w:color w:val="4472C4" w:themeColor="accent5"/>
          <w:sz w:val="22"/>
          <w:szCs w:val="22"/>
        </w:rPr>
        <w:tab/>
      </w:r>
      <w:r w:rsidRPr="001B08B8">
        <w:rPr>
          <w:rFonts w:ascii="Calibri" w:hAnsi="Calibri"/>
          <w:color w:val="4472C4" w:themeColor="accent5"/>
          <w:sz w:val="22"/>
          <w:szCs w:val="22"/>
        </w:rPr>
        <w:tab/>
        <w:t>Craig Peters</w:t>
      </w:r>
    </w:p>
    <w:p w:rsidR="001B08B8" w:rsidRPr="001B08B8" w:rsidRDefault="001B08B8">
      <w:pPr>
        <w:rPr>
          <w:rFonts w:ascii="Calibri" w:hAnsi="Calibri"/>
          <w:color w:val="4472C4" w:themeColor="accent5"/>
          <w:sz w:val="22"/>
          <w:szCs w:val="22"/>
        </w:rPr>
      </w:pPr>
    </w:p>
    <w:p w:rsidR="00D061C9" w:rsidRDefault="00D061C9" w:rsidP="00D061C9">
      <w:pPr>
        <w:ind w:left="1440" w:hanging="1440"/>
        <w:rPr>
          <w:rFonts w:ascii="Calibri" w:hAnsi="Calibri"/>
          <w:sz w:val="22"/>
          <w:szCs w:val="22"/>
        </w:rPr>
      </w:pPr>
      <w:r>
        <w:rPr>
          <w:rFonts w:ascii="Calibri" w:hAnsi="Calibri"/>
          <w:sz w:val="22"/>
          <w:szCs w:val="22"/>
        </w:rPr>
        <w:t>8:00am 15.</w:t>
      </w:r>
      <w:r>
        <w:rPr>
          <w:rFonts w:ascii="Calibri" w:hAnsi="Calibri"/>
          <w:sz w:val="22"/>
          <w:szCs w:val="22"/>
        </w:rPr>
        <w:tab/>
      </w:r>
      <w:r w:rsidRPr="00D061C9">
        <w:rPr>
          <w:rFonts w:ascii="Calibri" w:hAnsi="Calibri"/>
          <w:sz w:val="22"/>
          <w:szCs w:val="22"/>
        </w:rPr>
        <w:t xml:space="preserve">Robotic Versus Open Pediatric Ureteral </w:t>
      </w:r>
      <w:proofErr w:type="spellStart"/>
      <w:r w:rsidRPr="00D061C9">
        <w:rPr>
          <w:rFonts w:ascii="Calibri" w:hAnsi="Calibri"/>
          <w:sz w:val="22"/>
          <w:szCs w:val="22"/>
        </w:rPr>
        <w:t>Reimplantation</w:t>
      </w:r>
      <w:proofErr w:type="spellEnd"/>
      <w:r w:rsidRPr="00D061C9">
        <w:rPr>
          <w:rFonts w:ascii="Calibri" w:hAnsi="Calibri"/>
          <w:sz w:val="22"/>
          <w:szCs w:val="22"/>
        </w:rPr>
        <w:t xml:space="preserve"> - Costs and Complications from a National Sample</w:t>
      </w:r>
    </w:p>
    <w:p w:rsidR="00D061C9" w:rsidRPr="001B08B8" w:rsidRDefault="00D061C9" w:rsidP="00D061C9">
      <w:pPr>
        <w:ind w:left="1440" w:hanging="1440"/>
        <w:rPr>
          <w:rFonts w:ascii="Calibri" w:hAnsi="Calibri"/>
          <w:color w:val="4472C4" w:themeColor="accent5"/>
          <w:sz w:val="22"/>
          <w:szCs w:val="22"/>
        </w:rPr>
      </w:pPr>
      <w:r>
        <w:rPr>
          <w:rFonts w:ascii="Calibri" w:hAnsi="Calibri"/>
          <w:sz w:val="22"/>
          <w:szCs w:val="22"/>
        </w:rPr>
        <w:tab/>
      </w:r>
      <w:r w:rsidR="001B08B8" w:rsidRPr="001B08B8">
        <w:rPr>
          <w:rFonts w:ascii="Calibri" w:hAnsi="Calibri"/>
          <w:b/>
          <w:sz w:val="22"/>
          <w:szCs w:val="22"/>
        </w:rPr>
        <w:t>Presenter:</w:t>
      </w:r>
      <w:r w:rsidR="001B08B8">
        <w:rPr>
          <w:rFonts w:ascii="Calibri" w:hAnsi="Calibri"/>
          <w:sz w:val="22"/>
          <w:szCs w:val="22"/>
        </w:rPr>
        <w:t xml:space="preserve"> </w:t>
      </w:r>
      <w:r w:rsidR="001B08B8">
        <w:rPr>
          <w:rFonts w:ascii="Calibri" w:hAnsi="Calibri"/>
          <w:color w:val="4472C4" w:themeColor="accent5"/>
          <w:sz w:val="22"/>
          <w:szCs w:val="22"/>
        </w:rPr>
        <w:t xml:space="preserve">Michael </w:t>
      </w:r>
      <w:r w:rsidRPr="001B08B8">
        <w:rPr>
          <w:rFonts w:ascii="Calibri" w:hAnsi="Calibri"/>
          <w:color w:val="4472C4" w:themeColor="accent5"/>
          <w:sz w:val="22"/>
          <w:szCs w:val="22"/>
        </w:rPr>
        <w:t>Kurtz</w:t>
      </w:r>
    </w:p>
    <w:p w:rsidR="001B08B8" w:rsidRDefault="001B08B8" w:rsidP="00D061C9">
      <w:pPr>
        <w:ind w:left="1440" w:hanging="1440"/>
        <w:rPr>
          <w:rFonts w:ascii="Calibri" w:hAnsi="Calibri"/>
          <w:sz w:val="22"/>
          <w:szCs w:val="22"/>
        </w:rPr>
      </w:pPr>
    </w:p>
    <w:p w:rsidR="00D061C9" w:rsidRDefault="00D061C9" w:rsidP="00D061C9">
      <w:pPr>
        <w:ind w:left="1440" w:hanging="1440"/>
        <w:rPr>
          <w:rFonts w:ascii="Calibri" w:hAnsi="Calibri"/>
          <w:sz w:val="22"/>
          <w:szCs w:val="22"/>
        </w:rPr>
      </w:pPr>
      <w:r>
        <w:rPr>
          <w:rFonts w:ascii="Calibri" w:hAnsi="Calibri"/>
          <w:sz w:val="22"/>
          <w:szCs w:val="22"/>
        </w:rPr>
        <w:t>8:05am 16.</w:t>
      </w:r>
      <w:r>
        <w:rPr>
          <w:rFonts w:ascii="Calibri" w:hAnsi="Calibri"/>
          <w:sz w:val="22"/>
          <w:szCs w:val="22"/>
        </w:rPr>
        <w:tab/>
      </w:r>
      <w:r w:rsidRPr="00D061C9">
        <w:rPr>
          <w:rFonts w:ascii="Calibri" w:hAnsi="Calibri"/>
          <w:sz w:val="22"/>
          <w:szCs w:val="22"/>
        </w:rPr>
        <w:t xml:space="preserve">A Comparison of Complications of Robotic Assisted Laparoscopic versus Open </w:t>
      </w:r>
      <w:proofErr w:type="spellStart"/>
      <w:r w:rsidRPr="00D061C9">
        <w:rPr>
          <w:rFonts w:ascii="Calibri" w:hAnsi="Calibri"/>
          <w:sz w:val="22"/>
          <w:szCs w:val="22"/>
        </w:rPr>
        <w:t>Appendicovesicstomy</w:t>
      </w:r>
      <w:proofErr w:type="spellEnd"/>
      <w:r w:rsidRPr="00D061C9">
        <w:rPr>
          <w:rFonts w:ascii="Calibri" w:hAnsi="Calibri"/>
          <w:sz w:val="22"/>
          <w:szCs w:val="22"/>
        </w:rPr>
        <w:t xml:space="preserve"> in Children</w:t>
      </w:r>
    </w:p>
    <w:p w:rsidR="00D061C9" w:rsidRPr="006C16D8" w:rsidRDefault="00D061C9" w:rsidP="00D061C9">
      <w:pPr>
        <w:ind w:left="1440" w:hanging="1440"/>
        <w:rPr>
          <w:rFonts w:ascii="Calibri" w:hAnsi="Calibri"/>
          <w:color w:val="4472C4" w:themeColor="accent5"/>
          <w:sz w:val="22"/>
          <w:szCs w:val="22"/>
        </w:rPr>
      </w:pPr>
      <w:r>
        <w:rPr>
          <w:rFonts w:ascii="Calibri" w:hAnsi="Calibri"/>
          <w:sz w:val="22"/>
          <w:szCs w:val="22"/>
        </w:rPr>
        <w:tab/>
      </w:r>
      <w:r w:rsidR="001B08B8" w:rsidRPr="006C16D8">
        <w:rPr>
          <w:rFonts w:ascii="Calibri" w:hAnsi="Calibri"/>
          <w:b/>
          <w:sz w:val="22"/>
          <w:szCs w:val="22"/>
        </w:rPr>
        <w:t>Presenter:</w:t>
      </w:r>
      <w:r w:rsidR="001B08B8">
        <w:rPr>
          <w:rFonts w:ascii="Calibri" w:hAnsi="Calibri"/>
          <w:sz w:val="22"/>
          <w:szCs w:val="22"/>
        </w:rPr>
        <w:t xml:space="preserve"> </w:t>
      </w:r>
      <w:r w:rsidR="006C16D8" w:rsidRPr="006C16D8">
        <w:rPr>
          <w:rFonts w:ascii="Calibri" w:hAnsi="Calibri"/>
          <w:color w:val="4472C4" w:themeColor="accent5"/>
          <w:sz w:val="22"/>
          <w:szCs w:val="22"/>
        </w:rPr>
        <w:t xml:space="preserve">Gwen </w:t>
      </w:r>
      <w:r w:rsidRPr="006C16D8">
        <w:rPr>
          <w:rFonts w:ascii="Calibri" w:hAnsi="Calibri"/>
          <w:color w:val="4472C4" w:themeColor="accent5"/>
          <w:sz w:val="22"/>
          <w:szCs w:val="22"/>
        </w:rPr>
        <w:t>Grimsby</w:t>
      </w:r>
    </w:p>
    <w:p w:rsidR="001B08B8" w:rsidRDefault="001B08B8" w:rsidP="00D061C9">
      <w:pPr>
        <w:ind w:left="1440" w:hanging="1440"/>
        <w:rPr>
          <w:rFonts w:ascii="Calibri" w:hAnsi="Calibri"/>
          <w:sz w:val="22"/>
          <w:szCs w:val="22"/>
        </w:rPr>
      </w:pPr>
    </w:p>
    <w:p w:rsidR="00D061C9" w:rsidRDefault="00D061C9" w:rsidP="00D061C9">
      <w:pPr>
        <w:ind w:left="1440" w:hanging="1440"/>
        <w:rPr>
          <w:rFonts w:ascii="Calibri" w:hAnsi="Calibri"/>
          <w:sz w:val="22"/>
          <w:szCs w:val="22"/>
        </w:rPr>
      </w:pPr>
      <w:r>
        <w:rPr>
          <w:rFonts w:ascii="Calibri" w:hAnsi="Calibri"/>
          <w:sz w:val="22"/>
          <w:szCs w:val="22"/>
        </w:rPr>
        <w:t>8:10am 17.</w:t>
      </w:r>
      <w:r>
        <w:rPr>
          <w:rFonts w:ascii="Calibri" w:hAnsi="Calibri"/>
          <w:sz w:val="22"/>
          <w:szCs w:val="22"/>
        </w:rPr>
        <w:tab/>
      </w:r>
      <w:r w:rsidRPr="00D061C9">
        <w:rPr>
          <w:rFonts w:ascii="Calibri" w:hAnsi="Calibri"/>
          <w:sz w:val="22"/>
          <w:szCs w:val="22"/>
        </w:rPr>
        <w:t>How to decide which infant can have robotic surgery? Just do the math.</w:t>
      </w:r>
    </w:p>
    <w:p w:rsidR="00D061C9" w:rsidRDefault="00D061C9" w:rsidP="00D061C9">
      <w:pPr>
        <w:ind w:left="1440" w:hanging="1440"/>
        <w:rPr>
          <w:rFonts w:ascii="Calibri" w:hAnsi="Calibri"/>
          <w:sz w:val="22"/>
          <w:szCs w:val="22"/>
        </w:rPr>
      </w:pPr>
      <w:r>
        <w:rPr>
          <w:rFonts w:ascii="Calibri" w:hAnsi="Calibri"/>
          <w:sz w:val="22"/>
          <w:szCs w:val="22"/>
        </w:rPr>
        <w:tab/>
      </w:r>
      <w:r w:rsidR="006C16D8" w:rsidRPr="006C16D8">
        <w:rPr>
          <w:rFonts w:ascii="Calibri" w:hAnsi="Calibri"/>
          <w:b/>
          <w:sz w:val="22"/>
          <w:szCs w:val="22"/>
        </w:rPr>
        <w:t>Presenter:</w:t>
      </w:r>
      <w:r w:rsidR="006C16D8">
        <w:rPr>
          <w:rFonts w:ascii="Calibri" w:hAnsi="Calibri"/>
          <w:sz w:val="22"/>
          <w:szCs w:val="22"/>
        </w:rPr>
        <w:t xml:space="preserve"> </w:t>
      </w:r>
      <w:r w:rsidR="006C16D8">
        <w:rPr>
          <w:rFonts w:ascii="Calibri" w:hAnsi="Calibri"/>
          <w:color w:val="4472C4" w:themeColor="accent5"/>
          <w:sz w:val="22"/>
          <w:szCs w:val="22"/>
        </w:rPr>
        <w:t xml:space="preserve">Julia </w:t>
      </w:r>
      <w:r w:rsidRPr="006C16D8">
        <w:rPr>
          <w:rFonts w:ascii="Calibri" w:hAnsi="Calibri"/>
          <w:color w:val="4472C4" w:themeColor="accent5"/>
          <w:sz w:val="22"/>
          <w:szCs w:val="22"/>
        </w:rPr>
        <w:t>Finkelstein</w:t>
      </w:r>
    </w:p>
    <w:p w:rsidR="006C16D8" w:rsidRDefault="006C16D8" w:rsidP="00D061C9">
      <w:pPr>
        <w:ind w:left="1440" w:hanging="1440"/>
        <w:rPr>
          <w:rFonts w:ascii="Calibri" w:hAnsi="Calibri"/>
          <w:sz w:val="22"/>
          <w:szCs w:val="22"/>
        </w:rPr>
      </w:pPr>
    </w:p>
    <w:p w:rsidR="00D061C9" w:rsidRDefault="00D061C9" w:rsidP="00D061C9">
      <w:pPr>
        <w:ind w:left="1440" w:hanging="1440"/>
        <w:rPr>
          <w:rFonts w:ascii="Calibri" w:hAnsi="Calibri"/>
          <w:sz w:val="22"/>
          <w:szCs w:val="22"/>
        </w:rPr>
      </w:pPr>
      <w:r>
        <w:rPr>
          <w:rFonts w:ascii="Calibri" w:hAnsi="Calibri"/>
          <w:sz w:val="22"/>
          <w:szCs w:val="22"/>
        </w:rPr>
        <w:t>8:15am MP11.</w:t>
      </w:r>
      <w:r>
        <w:rPr>
          <w:rFonts w:ascii="Calibri" w:hAnsi="Calibri"/>
          <w:sz w:val="22"/>
          <w:szCs w:val="22"/>
        </w:rPr>
        <w:tab/>
      </w:r>
      <w:r w:rsidRPr="00D061C9">
        <w:rPr>
          <w:rFonts w:ascii="Calibri" w:hAnsi="Calibri"/>
          <w:sz w:val="22"/>
          <w:szCs w:val="22"/>
        </w:rPr>
        <w:t xml:space="preserve">Is </w:t>
      </w:r>
      <w:proofErr w:type="spellStart"/>
      <w:r w:rsidRPr="00D061C9">
        <w:rPr>
          <w:rFonts w:ascii="Calibri" w:hAnsi="Calibri"/>
          <w:sz w:val="22"/>
          <w:szCs w:val="22"/>
        </w:rPr>
        <w:t>peri</w:t>
      </w:r>
      <w:proofErr w:type="spellEnd"/>
      <w:r w:rsidRPr="00D061C9">
        <w:rPr>
          <w:rFonts w:ascii="Calibri" w:hAnsi="Calibri"/>
          <w:sz w:val="22"/>
          <w:szCs w:val="22"/>
        </w:rPr>
        <w:t xml:space="preserve">-operative urethral catheter drainage enough? The case for </w:t>
      </w:r>
      <w:proofErr w:type="spellStart"/>
      <w:r w:rsidRPr="00D061C9">
        <w:rPr>
          <w:rFonts w:ascii="Calibri" w:hAnsi="Calibri"/>
          <w:sz w:val="22"/>
          <w:szCs w:val="22"/>
        </w:rPr>
        <w:t>stentless</w:t>
      </w:r>
      <w:proofErr w:type="spellEnd"/>
      <w:r w:rsidRPr="00D061C9">
        <w:rPr>
          <w:rFonts w:ascii="Calibri" w:hAnsi="Calibri"/>
          <w:sz w:val="22"/>
          <w:szCs w:val="22"/>
        </w:rPr>
        <w:t xml:space="preserve"> pediatric robotic </w:t>
      </w:r>
      <w:proofErr w:type="spellStart"/>
      <w:r w:rsidRPr="00D061C9">
        <w:rPr>
          <w:rFonts w:ascii="Calibri" w:hAnsi="Calibri"/>
          <w:sz w:val="22"/>
          <w:szCs w:val="22"/>
        </w:rPr>
        <w:t>pyeloplasty</w:t>
      </w:r>
      <w:proofErr w:type="spellEnd"/>
    </w:p>
    <w:p w:rsidR="00D061C9" w:rsidRDefault="00D061C9" w:rsidP="00D061C9">
      <w:pPr>
        <w:ind w:left="1440" w:hanging="1440"/>
        <w:rPr>
          <w:rFonts w:ascii="Calibri" w:hAnsi="Calibri"/>
          <w:sz w:val="22"/>
          <w:szCs w:val="22"/>
        </w:rPr>
      </w:pPr>
      <w:r>
        <w:rPr>
          <w:rFonts w:ascii="Calibri" w:hAnsi="Calibri"/>
          <w:sz w:val="22"/>
          <w:szCs w:val="22"/>
        </w:rPr>
        <w:tab/>
      </w:r>
      <w:r w:rsidR="006C16D8" w:rsidRPr="006C16D8">
        <w:rPr>
          <w:rFonts w:ascii="Calibri" w:hAnsi="Calibri"/>
          <w:b/>
          <w:sz w:val="22"/>
          <w:szCs w:val="22"/>
        </w:rPr>
        <w:t xml:space="preserve">Presenter: </w:t>
      </w:r>
      <w:r w:rsidR="006C16D8">
        <w:rPr>
          <w:rFonts w:ascii="Calibri" w:hAnsi="Calibri"/>
          <w:color w:val="4472C4" w:themeColor="accent5"/>
          <w:sz w:val="22"/>
          <w:szCs w:val="22"/>
        </w:rPr>
        <w:t xml:space="preserve">Mark </w:t>
      </w:r>
      <w:r w:rsidRPr="006C16D8">
        <w:rPr>
          <w:rFonts w:ascii="Calibri" w:hAnsi="Calibri"/>
          <w:color w:val="4472C4" w:themeColor="accent5"/>
          <w:sz w:val="22"/>
          <w:szCs w:val="22"/>
        </w:rPr>
        <w:t>Silva</w:t>
      </w:r>
    </w:p>
    <w:p w:rsidR="006C16D8" w:rsidRDefault="006C16D8" w:rsidP="00D061C9">
      <w:pPr>
        <w:ind w:left="1440" w:hanging="1440"/>
        <w:rPr>
          <w:rFonts w:ascii="Calibri" w:hAnsi="Calibri"/>
          <w:sz w:val="22"/>
          <w:szCs w:val="22"/>
        </w:rPr>
      </w:pPr>
    </w:p>
    <w:p w:rsidR="00D061C9" w:rsidRDefault="00D061C9" w:rsidP="00D061C9">
      <w:pPr>
        <w:ind w:left="1440" w:hanging="1440"/>
        <w:rPr>
          <w:rFonts w:ascii="Calibri" w:hAnsi="Calibri"/>
          <w:sz w:val="22"/>
          <w:szCs w:val="22"/>
        </w:rPr>
      </w:pPr>
      <w:r>
        <w:rPr>
          <w:rFonts w:ascii="Calibri" w:hAnsi="Calibri"/>
          <w:sz w:val="22"/>
          <w:szCs w:val="22"/>
        </w:rPr>
        <w:t xml:space="preserve">8:17am 18. </w:t>
      </w:r>
      <w:r>
        <w:rPr>
          <w:rFonts w:ascii="Calibri" w:hAnsi="Calibri"/>
          <w:sz w:val="22"/>
          <w:szCs w:val="22"/>
        </w:rPr>
        <w:tab/>
      </w:r>
      <w:r w:rsidRPr="00D061C9">
        <w:rPr>
          <w:rFonts w:ascii="Calibri" w:hAnsi="Calibri"/>
          <w:sz w:val="22"/>
          <w:szCs w:val="22"/>
        </w:rPr>
        <w:t>Stone disease in obese children resembles the adult population based on a national multi-institutional cooperative assessm</w:t>
      </w:r>
      <w:r>
        <w:rPr>
          <w:rFonts w:ascii="Calibri" w:hAnsi="Calibri"/>
          <w:sz w:val="22"/>
          <w:szCs w:val="22"/>
        </w:rPr>
        <w:t>ent of 24-hour urine parameters</w:t>
      </w:r>
    </w:p>
    <w:p w:rsidR="00D061C9" w:rsidRDefault="00D061C9" w:rsidP="00D061C9">
      <w:pPr>
        <w:ind w:left="1440" w:hanging="1440"/>
        <w:rPr>
          <w:rFonts w:ascii="Calibri" w:hAnsi="Calibri"/>
          <w:sz w:val="22"/>
          <w:szCs w:val="22"/>
        </w:rPr>
      </w:pPr>
      <w:r>
        <w:rPr>
          <w:rFonts w:ascii="Calibri" w:hAnsi="Calibri"/>
          <w:sz w:val="22"/>
          <w:szCs w:val="22"/>
        </w:rPr>
        <w:tab/>
      </w:r>
      <w:r w:rsidR="006C16D8" w:rsidRPr="006C16D8">
        <w:rPr>
          <w:rFonts w:ascii="Calibri" w:hAnsi="Calibri"/>
          <w:b/>
          <w:sz w:val="22"/>
          <w:szCs w:val="22"/>
        </w:rPr>
        <w:t>Presenter:</w:t>
      </w:r>
      <w:r w:rsidR="006C16D8" w:rsidRPr="006C16D8">
        <w:rPr>
          <w:rFonts w:ascii="Calibri" w:hAnsi="Calibri"/>
          <w:sz w:val="22"/>
          <w:szCs w:val="22"/>
        </w:rPr>
        <w:t xml:space="preserve"> </w:t>
      </w:r>
      <w:r w:rsidR="006C16D8">
        <w:rPr>
          <w:rFonts w:ascii="Calibri" w:hAnsi="Calibri"/>
          <w:color w:val="4472C4" w:themeColor="accent5"/>
          <w:sz w:val="22"/>
          <w:szCs w:val="22"/>
        </w:rPr>
        <w:t xml:space="preserve">Gina </w:t>
      </w:r>
      <w:r w:rsidRPr="006C16D8">
        <w:rPr>
          <w:rFonts w:ascii="Calibri" w:hAnsi="Calibri"/>
          <w:color w:val="4472C4" w:themeColor="accent5"/>
          <w:sz w:val="22"/>
          <w:szCs w:val="22"/>
        </w:rPr>
        <w:t>Cambareri</w:t>
      </w:r>
    </w:p>
    <w:p w:rsidR="006C16D8" w:rsidRDefault="006C16D8" w:rsidP="00D061C9">
      <w:pPr>
        <w:ind w:left="1440" w:hanging="1440"/>
        <w:rPr>
          <w:rFonts w:ascii="Calibri" w:hAnsi="Calibri"/>
          <w:sz w:val="22"/>
          <w:szCs w:val="22"/>
        </w:rPr>
      </w:pPr>
    </w:p>
    <w:p w:rsidR="00D061C9" w:rsidRDefault="00D061C9" w:rsidP="00D061C9">
      <w:pPr>
        <w:ind w:left="1440" w:hanging="1440"/>
        <w:rPr>
          <w:rFonts w:ascii="Calibri" w:hAnsi="Calibri"/>
          <w:sz w:val="22"/>
          <w:szCs w:val="22"/>
        </w:rPr>
      </w:pPr>
      <w:r>
        <w:rPr>
          <w:rFonts w:ascii="Calibri" w:hAnsi="Calibri"/>
          <w:sz w:val="22"/>
          <w:szCs w:val="22"/>
        </w:rPr>
        <w:t>8:22am 19.</w:t>
      </w:r>
      <w:r>
        <w:rPr>
          <w:rFonts w:ascii="Calibri" w:hAnsi="Calibri"/>
          <w:sz w:val="22"/>
          <w:szCs w:val="22"/>
        </w:rPr>
        <w:tab/>
      </w:r>
      <w:r w:rsidRPr="00D061C9">
        <w:rPr>
          <w:rFonts w:ascii="Calibri" w:hAnsi="Calibri"/>
          <w:sz w:val="22"/>
          <w:szCs w:val="22"/>
        </w:rPr>
        <w:t xml:space="preserve">A novel </w:t>
      </w:r>
      <w:proofErr w:type="spellStart"/>
      <w:r w:rsidRPr="00D061C9">
        <w:rPr>
          <w:rFonts w:ascii="Calibri" w:hAnsi="Calibri"/>
          <w:sz w:val="22"/>
          <w:szCs w:val="22"/>
        </w:rPr>
        <w:t>nomogram</w:t>
      </w:r>
      <w:proofErr w:type="spellEnd"/>
      <w:r w:rsidRPr="00D061C9">
        <w:rPr>
          <w:rFonts w:ascii="Calibri" w:hAnsi="Calibri"/>
          <w:sz w:val="22"/>
          <w:szCs w:val="22"/>
        </w:rPr>
        <w:t xml:space="preserve"> for prediction of outcome of pediatric shock-wave lithotripsy</w:t>
      </w:r>
    </w:p>
    <w:p w:rsidR="00D061C9" w:rsidRPr="006C16D8" w:rsidRDefault="00D061C9" w:rsidP="00D061C9">
      <w:pPr>
        <w:ind w:left="1440" w:hanging="1440"/>
        <w:rPr>
          <w:rFonts w:ascii="Calibri" w:hAnsi="Calibri"/>
          <w:color w:val="4472C4" w:themeColor="accent5"/>
          <w:sz w:val="22"/>
          <w:szCs w:val="22"/>
        </w:rPr>
      </w:pPr>
      <w:r>
        <w:rPr>
          <w:rFonts w:ascii="Calibri" w:hAnsi="Calibri"/>
          <w:sz w:val="22"/>
          <w:szCs w:val="22"/>
        </w:rPr>
        <w:tab/>
      </w:r>
      <w:r w:rsidR="006C16D8" w:rsidRPr="006C16D8">
        <w:rPr>
          <w:rFonts w:ascii="Calibri" w:hAnsi="Calibri"/>
          <w:b/>
          <w:sz w:val="22"/>
          <w:szCs w:val="22"/>
        </w:rPr>
        <w:t>Presenter:</w:t>
      </w:r>
      <w:r w:rsidR="006C16D8">
        <w:rPr>
          <w:rFonts w:ascii="Calibri" w:hAnsi="Calibri"/>
          <w:sz w:val="22"/>
          <w:szCs w:val="22"/>
        </w:rPr>
        <w:t xml:space="preserve"> </w:t>
      </w:r>
      <w:proofErr w:type="spellStart"/>
      <w:r w:rsidR="006C16D8">
        <w:rPr>
          <w:rFonts w:ascii="Calibri" w:hAnsi="Calibri"/>
          <w:color w:val="4472C4" w:themeColor="accent5"/>
          <w:sz w:val="22"/>
          <w:szCs w:val="22"/>
        </w:rPr>
        <w:t>Sedar</w:t>
      </w:r>
      <w:proofErr w:type="spellEnd"/>
      <w:r w:rsidR="006C16D8">
        <w:rPr>
          <w:rFonts w:ascii="Calibri" w:hAnsi="Calibri"/>
          <w:color w:val="4472C4" w:themeColor="accent5"/>
          <w:sz w:val="22"/>
          <w:szCs w:val="22"/>
        </w:rPr>
        <w:t xml:space="preserve"> </w:t>
      </w:r>
      <w:proofErr w:type="spellStart"/>
      <w:r w:rsidR="006C16D8">
        <w:rPr>
          <w:rFonts w:ascii="Calibri" w:hAnsi="Calibri"/>
          <w:color w:val="4472C4" w:themeColor="accent5"/>
          <w:sz w:val="22"/>
          <w:szCs w:val="22"/>
        </w:rPr>
        <w:t>Tekgul</w:t>
      </w:r>
      <w:proofErr w:type="spellEnd"/>
      <w:r w:rsidR="006C16D8">
        <w:rPr>
          <w:rFonts w:ascii="Calibri" w:hAnsi="Calibri"/>
          <w:color w:val="4472C4" w:themeColor="accent5"/>
          <w:sz w:val="22"/>
          <w:szCs w:val="22"/>
        </w:rPr>
        <w:t xml:space="preserve"> </w:t>
      </w:r>
    </w:p>
    <w:p w:rsidR="006C16D8" w:rsidRDefault="006C16D8" w:rsidP="00D061C9">
      <w:pPr>
        <w:ind w:left="1440" w:hanging="1440"/>
        <w:rPr>
          <w:rFonts w:ascii="Calibri" w:hAnsi="Calibri"/>
          <w:sz w:val="22"/>
          <w:szCs w:val="22"/>
        </w:rPr>
      </w:pPr>
    </w:p>
    <w:p w:rsidR="00D061C9" w:rsidRDefault="00D061C9" w:rsidP="00D061C9">
      <w:pPr>
        <w:ind w:left="1440" w:hanging="1440"/>
        <w:rPr>
          <w:rFonts w:ascii="Calibri" w:hAnsi="Calibri"/>
          <w:sz w:val="22"/>
          <w:szCs w:val="22"/>
        </w:rPr>
      </w:pPr>
      <w:r>
        <w:rPr>
          <w:rFonts w:ascii="Calibri" w:hAnsi="Calibri"/>
          <w:sz w:val="22"/>
          <w:szCs w:val="22"/>
        </w:rPr>
        <w:t>8:27am MP12.</w:t>
      </w:r>
      <w:r>
        <w:rPr>
          <w:rFonts w:ascii="Calibri" w:hAnsi="Calibri"/>
          <w:sz w:val="22"/>
          <w:szCs w:val="22"/>
        </w:rPr>
        <w:tab/>
      </w:r>
      <w:r w:rsidRPr="00D061C9">
        <w:rPr>
          <w:rFonts w:ascii="Calibri" w:hAnsi="Calibri"/>
          <w:sz w:val="22"/>
          <w:szCs w:val="22"/>
        </w:rPr>
        <w:t xml:space="preserve">Pediatric </w:t>
      </w:r>
      <w:proofErr w:type="spellStart"/>
      <w:r w:rsidRPr="00D061C9">
        <w:rPr>
          <w:rFonts w:ascii="Calibri" w:hAnsi="Calibri"/>
          <w:sz w:val="22"/>
          <w:szCs w:val="22"/>
        </w:rPr>
        <w:t>calyceal</w:t>
      </w:r>
      <w:proofErr w:type="spellEnd"/>
      <w:r w:rsidRPr="00D061C9">
        <w:rPr>
          <w:rFonts w:ascii="Calibri" w:hAnsi="Calibri"/>
          <w:sz w:val="22"/>
          <w:szCs w:val="22"/>
        </w:rPr>
        <w:t xml:space="preserve"> diverticulum treatment: our experience with endoscopic and laparoscopic approaches</w:t>
      </w:r>
    </w:p>
    <w:p w:rsidR="00D061C9" w:rsidRDefault="00D061C9" w:rsidP="00D061C9">
      <w:pPr>
        <w:ind w:left="1440" w:hanging="1440"/>
        <w:rPr>
          <w:rFonts w:ascii="Calibri" w:hAnsi="Calibri"/>
          <w:sz w:val="22"/>
          <w:szCs w:val="22"/>
        </w:rPr>
      </w:pPr>
      <w:r>
        <w:rPr>
          <w:rFonts w:ascii="Calibri" w:hAnsi="Calibri"/>
          <w:sz w:val="22"/>
          <w:szCs w:val="22"/>
        </w:rPr>
        <w:tab/>
      </w:r>
      <w:r w:rsidR="006C16D8" w:rsidRPr="006C16D8">
        <w:rPr>
          <w:rFonts w:ascii="Calibri" w:hAnsi="Calibri"/>
          <w:b/>
          <w:sz w:val="22"/>
          <w:szCs w:val="22"/>
        </w:rPr>
        <w:t>Presenter:</w:t>
      </w:r>
      <w:r w:rsidR="006C16D8">
        <w:rPr>
          <w:rFonts w:ascii="Calibri" w:hAnsi="Calibri"/>
          <w:sz w:val="22"/>
          <w:szCs w:val="22"/>
        </w:rPr>
        <w:t xml:space="preserve"> </w:t>
      </w:r>
      <w:r w:rsidRPr="006C16D8">
        <w:rPr>
          <w:rFonts w:ascii="Calibri" w:hAnsi="Calibri"/>
          <w:color w:val="4472C4" w:themeColor="accent5"/>
          <w:sz w:val="22"/>
          <w:szCs w:val="22"/>
        </w:rPr>
        <w:t>Christopher Long</w:t>
      </w:r>
    </w:p>
    <w:p w:rsidR="006C16D8" w:rsidRDefault="006C16D8" w:rsidP="00D061C9">
      <w:pPr>
        <w:ind w:left="1440" w:hanging="1440"/>
        <w:rPr>
          <w:rFonts w:ascii="Calibri" w:hAnsi="Calibri"/>
          <w:sz w:val="22"/>
          <w:szCs w:val="22"/>
        </w:rPr>
      </w:pPr>
    </w:p>
    <w:p w:rsidR="00C91231" w:rsidRDefault="00C91231" w:rsidP="00D061C9">
      <w:pPr>
        <w:ind w:left="1440" w:hanging="1440"/>
        <w:rPr>
          <w:rFonts w:ascii="Calibri" w:hAnsi="Calibri"/>
          <w:sz w:val="22"/>
          <w:szCs w:val="22"/>
        </w:rPr>
      </w:pPr>
      <w:r>
        <w:rPr>
          <w:rFonts w:ascii="Calibri" w:hAnsi="Calibri"/>
          <w:sz w:val="22"/>
          <w:szCs w:val="22"/>
        </w:rPr>
        <w:t xml:space="preserve">8:29am-8:40am </w:t>
      </w:r>
      <w:r>
        <w:rPr>
          <w:rFonts w:ascii="Calibri" w:hAnsi="Calibri"/>
          <w:sz w:val="22"/>
          <w:szCs w:val="22"/>
        </w:rPr>
        <w:tab/>
        <w:t>Q&amp;A</w:t>
      </w:r>
    </w:p>
    <w:p w:rsidR="00C91231" w:rsidRDefault="00C91231" w:rsidP="00D061C9">
      <w:pPr>
        <w:ind w:left="1440" w:hanging="1440"/>
        <w:rPr>
          <w:rFonts w:ascii="Calibri" w:hAnsi="Calibri"/>
          <w:sz w:val="22"/>
          <w:szCs w:val="22"/>
        </w:rPr>
      </w:pPr>
    </w:p>
    <w:p w:rsidR="00C91231" w:rsidRDefault="00C91231" w:rsidP="00D061C9">
      <w:pPr>
        <w:ind w:left="1440" w:hanging="1440"/>
        <w:rPr>
          <w:rFonts w:ascii="Calibri" w:hAnsi="Calibri"/>
          <w:sz w:val="22"/>
          <w:szCs w:val="22"/>
        </w:rPr>
      </w:pPr>
      <w:r>
        <w:rPr>
          <w:rFonts w:ascii="Calibri" w:hAnsi="Calibri"/>
          <w:sz w:val="22"/>
          <w:szCs w:val="22"/>
        </w:rPr>
        <w:t>8:40am</w:t>
      </w:r>
      <w:r>
        <w:rPr>
          <w:rFonts w:ascii="Calibri" w:hAnsi="Calibri"/>
          <w:sz w:val="22"/>
          <w:szCs w:val="22"/>
        </w:rPr>
        <w:tab/>
      </w:r>
      <w:r w:rsidRPr="006C16D8">
        <w:rPr>
          <w:rFonts w:ascii="Calibri" w:hAnsi="Calibri"/>
          <w:b/>
          <w:sz w:val="22"/>
          <w:szCs w:val="22"/>
        </w:rPr>
        <w:t>Panel Discussion: Transitional Care</w:t>
      </w:r>
    </w:p>
    <w:p w:rsidR="00C91231" w:rsidRDefault="00C91231" w:rsidP="00D061C9">
      <w:pPr>
        <w:ind w:left="1440" w:hanging="1440"/>
        <w:rPr>
          <w:rFonts w:ascii="Calibri" w:hAnsi="Calibri"/>
          <w:sz w:val="22"/>
          <w:szCs w:val="22"/>
        </w:rPr>
      </w:pPr>
      <w:r>
        <w:rPr>
          <w:rFonts w:ascii="Calibri" w:hAnsi="Calibri"/>
          <w:sz w:val="22"/>
          <w:szCs w:val="22"/>
        </w:rPr>
        <w:tab/>
      </w:r>
      <w:r>
        <w:rPr>
          <w:rFonts w:ascii="Calibri" w:hAnsi="Calibri"/>
          <w:sz w:val="22"/>
          <w:szCs w:val="22"/>
        </w:rPr>
        <w:tab/>
        <w:t xml:space="preserve">Chair: </w:t>
      </w:r>
      <w:proofErr w:type="spellStart"/>
      <w:r w:rsidRPr="006C16D8">
        <w:rPr>
          <w:rFonts w:ascii="Calibri" w:hAnsi="Calibri"/>
          <w:color w:val="4472C4" w:themeColor="accent5"/>
          <w:sz w:val="22"/>
          <w:szCs w:val="22"/>
        </w:rPr>
        <w:t>Rosali</w:t>
      </w:r>
      <w:proofErr w:type="spellEnd"/>
      <w:r w:rsidRPr="006C16D8">
        <w:rPr>
          <w:rFonts w:ascii="Calibri" w:hAnsi="Calibri"/>
          <w:color w:val="4472C4" w:themeColor="accent5"/>
          <w:sz w:val="22"/>
          <w:szCs w:val="22"/>
        </w:rPr>
        <w:t xml:space="preserve"> </w:t>
      </w:r>
      <w:proofErr w:type="spellStart"/>
      <w:r w:rsidRPr="006C16D8">
        <w:rPr>
          <w:rFonts w:ascii="Calibri" w:hAnsi="Calibri"/>
          <w:color w:val="4472C4" w:themeColor="accent5"/>
          <w:sz w:val="22"/>
          <w:szCs w:val="22"/>
        </w:rPr>
        <w:t>Misseri</w:t>
      </w:r>
      <w:proofErr w:type="spellEnd"/>
    </w:p>
    <w:p w:rsidR="00C91231" w:rsidRDefault="00C91231" w:rsidP="00D061C9">
      <w:pPr>
        <w:ind w:left="1440" w:hanging="1440"/>
        <w:rPr>
          <w:rFonts w:ascii="Calibri" w:hAnsi="Calibri"/>
          <w:sz w:val="22"/>
          <w:szCs w:val="22"/>
        </w:rPr>
      </w:pPr>
      <w:r>
        <w:rPr>
          <w:rFonts w:ascii="Calibri" w:hAnsi="Calibri"/>
          <w:sz w:val="22"/>
          <w:szCs w:val="22"/>
        </w:rPr>
        <w:tab/>
      </w:r>
      <w:r>
        <w:rPr>
          <w:rFonts w:ascii="Calibri" w:hAnsi="Calibri"/>
          <w:sz w:val="22"/>
          <w:szCs w:val="22"/>
        </w:rPr>
        <w:tab/>
        <w:t xml:space="preserve">Panelist: </w:t>
      </w:r>
      <w:proofErr w:type="spellStart"/>
      <w:r w:rsidRPr="00C91231">
        <w:rPr>
          <w:rFonts w:ascii="Calibri" w:hAnsi="Calibri"/>
          <w:sz w:val="22"/>
          <w:szCs w:val="22"/>
        </w:rPr>
        <w:t>Göran</w:t>
      </w:r>
      <w:proofErr w:type="spellEnd"/>
      <w:r w:rsidRPr="00C91231">
        <w:rPr>
          <w:rFonts w:ascii="Calibri" w:hAnsi="Calibri"/>
          <w:sz w:val="22"/>
          <w:szCs w:val="22"/>
        </w:rPr>
        <w:t xml:space="preserve"> </w:t>
      </w:r>
      <w:proofErr w:type="spellStart"/>
      <w:r w:rsidRPr="00C91231">
        <w:rPr>
          <w:rFonts w:ascii="Calibri" w:hAnsi="Calibri"/>
          <w:sz w:val="22"/>
          <w:szCs w:val="22"/>
        </w:rPr>
        <w:t>Lä</w:t>
      </w:r>
      <w:r>
        <w:rPr>
          <w:rFonts w:ascii="Calibri" w:hAnsi="Calibri"/>
          <w:sz w:val="22"/>
          <w:szCs w:val="22"/>
        </w:rPr>
        <w:t>ckgren</w:t>
      </w:r>
      <w:proofErr w:type="spellEnd"/>
      <w:r>
        <w:rPr>
          <w:rFonts w:ascii="Calibri" w:hAnsi="Calibri"/>
          <w:sz w:val="22"/>
          <w:szCs w:val="22"/>
        </w:rPr>
        <w:t>; Dan Wood</w:t>
      </w:r>
    </w:p>
    <w:p w:rsidR="00C91231" w:rsidRDefault="00C91231" w:rsidP="00D061C9">
      <w:pPr>
        <w:ind w:left="1440" w:hanging="1440"/>
        <w:rPr>
          <w:rFonts w:ascii="Calibri" w:hAnsi="Calibri"/>
          <w:sz w:val="22"/>
          <w:szCs w:val="22"/>
        </w:rPr>
      </w:pPr>
    </w:p>
    <w:p w:rsidR="00C91231" w:rsidRDefault="00C91231" w:rsidP="00D061C9">
      <w:pPr>
        <w:ind w:left="1440" w:hanging="1440"/>
        <w:rPr>
          <w:rFonts w:ascii="Calibri" w:hAnsi="Calibri"/>
          <w:sz w:val="22"/>
          <w:szCs w:val="22"/>
        </w:rPr>
      </w:pPr>
      <w:r>
        <w:rPr>
          <w:rFonts w:ascii="Calibri" w:hAnsi="Calibri"/>
          <w:sz w:val="22"/>
          <w:szCs w:val="22"/>
        </w:rPr>
        <w:t>9:25am</w:t>
      </w:r>
      <w:r>
        <w:rPr>
          <w:rFonts w:ascii="Calibri" w:hAnsi="Calibri"/>
          <w:sz w:val="22"/>
          <w:szCs w:val="22"/>
        </w:rPr>
        <w:tab/>
      </w:r>
      <w:r w:rsidRPr="006C16D8">
        <w:rPr>
          <w:rFonts w:ascii="Calibri" w:hAnsi="Calibri"/>
          <w:b/>
          <w:sz w:val="22"/>
          <w:szCs w:val="22"/>
        </w:rPr>
        <w:t>AAP Latimer Lecture</w:t>
      </w:r>
    </w:p>
    <w:p w:rsidR="00C91231" w:rsidRDefault="00C91231" w:rsidP="00C91231">
      <w:pPr>
        <w:ind w:left="2160"/>
        <w:rPr>
          <w:rFonts w:ascii="Calibri" w:hAnsi="Calibri"/>
          <w:sz w:val="22"/>
          <w:szCs w:val="22"/>
        </w:rPr>
      </w:pPr>
      <w:r>
        <w:rPr>
          <w:rFonts w:ascii="Calibri" w:hAnsi="Calibri"/>
          <w:sz w:val="22"/>
          <w:szCs w:val="22"/>
        </w:rPr>
        <w:t>Saul Greenfield-</w:t>
      </w:r>
      <w:proofErr w:type="gramStart"/>
      <w:r>
        <w:rPr>
          <w:rFonts w:ascii="Calibri" w:hAnsi="Calibri"/>
          <w:sz w:val="22"/>
          <w:szCs w:val="22"/>
        </w:rPr>
        <w:t>“</w:t>
      </w:r>
      <w:r w:rsidRPr="00C91231">
        <w:t xml:space="preserve"> </w:t>
      </w:r>
      <w:r w:rsidRPr="00C91231">
        <w:rPr>
          <w:rFonts w:ascii="Calibri" w:hAnsi="Calibri"/>
          <w:sz w:val="22"/>
          <w:szCs w:val="22"/>
        </w:rPr>
        <w:t>The</w:t>
      </w:r>
      <w:proofErr w:type="gramEnd"/>
      <w:r w:rsidRPr="00C91231">
        <w:rPr>
          <w:rFonts w:ascii="Calibri" w:hAnsi="Calibri"/>
          <w:sz w:val="22"/>
          <w:szCs w:val="22"/>
        </w:rPr>
        <w:t xml:space="preserve"> role of antibiotic prophylaxis with VUR – Results of the RIVUR Trial</w:t>
      </w:r>
      <w:r>
        <w:rPr>
          <w:rFonts w:ascii="Calibri" w:hAnsi="Calibri"/>
          <w:sz w:val="22"/>
          <w:szCs w:val="22"/>
        </w:rPr>
        <w:t>”</w:t>
      </w:r>
    </w:p>
    <w:p w:rsidR="00C91231" w:rsidRPr="006C16D8" w:rsidRDefault="00C91231" w:rsidP="00C91231">
      <w:pPr>
        <w:rPr>
          <w:rFonts w:ascii="Calibri" w:hAnsi="Calibri"/>
          <w:b/>
          <w:sz w:val="22"/>
          <w:szCs w:val="22"/>
        </w:rPr>
      </w:pPr>
      <w:r w:rsidRPr="006C16D8">
        <w:rPr>
          <w:rFonts w:ascii="Calibri" w:hAnsi="Calibri"/>
          <w:b/>
          <w:sz w:val="22"/>
          <w:szCs w:val="22"/>
        </w:rPr>
        <w:t>10:25am</w:t>
      </w:r>
      <w:r w:rsidRPr="006C16D8">
        <w:rPr>
          <w:rFonts w:ascii="Calibri" w:hAnsi="Calibri"/>
          <w:b/>
          <w:sz w:val="22"/>
          <w:szCs w:val="22"/>
        </w:rPr>
        <w:tab/>
        <w:t xml:space="preserve">BREAK </w:t>
      </w:r>
    </w:p>
    <w:p w:rsidR="00C91231" w:rsidRDefault="00C91231" w:rsidP="00C91231">
      <w:pPr>
        <w:rPr>
          <w:rFonts w:ascii="Calibri" w:hAnsi="Calibri"/>
          <w:sz w:val="22"/>
          <w:szCs w:val="22"/>
        </w:rPr>
      </w:pPr>
    </w:p>
    <w:p w:rsidR="006C16D8" w:rsidRDefault="006C16D8" w:rsidP="00C91231">
      <w:pPr>
        <w:rPr>
          <w:rFonts w:ascii="Calibri" w:hAnsi="Calibri"/>
          <w:sz w:val="22"/>
          <w:szCs w:val="22"/>
        </w:rPr>
      </w:pPr>
    </w:p>
    <w:p w:rsidR="00C91231" w:rsidRPr="006C16D8" w:rsidRDefault="00C91231" w:rsidP="00C91231">
      <w:pPr>
        <w:rPr>
          <w:rFonts w:ascii="Calibri" w:hAnsi="Calibri"/>
          <w:b/>
          <w:sz w:val="22"/>
          <w:szCs w:val="22"/>
        </w:rPr>
      </w:pPr>
      <w:r>
        <w:rPr>
          <w:rFonts w:ascii="Calibri" w:hAnsi="Calibri"/>
          <w:sz w:val="22"/>
          <w:szCs w:val="22"/>
        </w:rPr>
        <w:t>10:40am</w:t>
      </w:r>
      <w:r>
        <w:rPr>
          <w:rFonts w:ascii="Calibri" w:hAnsi="Calibri"/>
          <w:sz w:val="22"/>
          <w:szCs w:val="22"/>
        </w:rPr>
        <w:tab/>
      </w:r>
      <w:r w:rsidRPr="006C16D8">
        <w:rPr>
          <w:rFonts w:ascii="Calibri" w:hAnsi="Calibri"/>
          <w:b/>
          <w:sz w:val="22"/>
          <w:szCs w:val="22"/>
        </w:rPr>
        <w:t xml:space="preserve">Scientific Session 5- Clinical Prize Finalists </w:t>
      </w:r>
    </w:p>
    <w:p w:rsidR="00C91231" w:rsidRPr="006C16D8" w:rsidRDefault="00C91231" w:rsidP="00C91231">
      <w:pPr>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6C16D8">
        <w:rPr>
          <w:rFonts w:ascii="Calibri" w:hAnsi="Calibri"/>
          <w:color w:val="4472C4" w:themeColor="accent5"/>
          <w:sz w:val="22"/>
          <w:szCs w:val="22"/>
        </w:rPr>
        <w:t xml:space="preserve">Julian Wan </w:t>
      </w:r>
    </w:p>
    <w:p w:rsidR="00C91231" w:rsidRDefault="00C91231" w:rsidP="00C91231">
      <w:pPr>
        <w:rPr>
          <w:rFonts w:ascii="Calibri" w:hAnsi="Calibri"/>
          <w:color w:val="4472C4" w:themeColor="accent5"/>
          <w:sz w:val="22"/>
          <w:szCs w:val="22"/>
        </w:rPr>
      </w:pPr>
      <w:r w:rsidRPr="006C16D8">
        <w:rPr>
          <w:rFonts w:ascii="Calibri" w:hAnsi="Calibri"/>
          <w:color w:val="4472C4" w:themeColor="accent5"/>
          <w:sz w:val="22"/>
          <w:szCs w:val="22"/>
        </w:rPr>
        <w:tab/>
      </w:r>
      <w:r w:rsidRPr="006C16D8">
        <w:rPr>
          <w:rFonts w:ascii="Calibri" w:hAnsi="Calibri"/>
          <w:color w:val="4472C4" w:themeColor="accent5"/>
          <w:sz w:val="22"/>
          <w:szCs w:val="22"/>
        </w:rPr>
        <w:tab/>
      </w:r>
      <w:r w:rsidRPr="006C16D8">
        <w:rPr>
          <w:rFonts w:ascii="Calibri" w:hAnsi="Calibri"/>
          <w:color w:val="4472C4" w:themeColor="accent5"/>
          <w:sz w:val="22"/>
          <w:szCs w:val="22"/>
        </w:rPr>
        <w:tab/>
        <w:t>John Pope</w:t>
      </w:r>
    </w:p>
    <w:p w:rsidR="006C16D8" w:rsidRPr="006C16D8" w:rsidRDefault="006C16D8" w:rsidP="00C91231">
      <w:pPr>
        <w:rPr>
          <w:rFonts w:ascii="Calibri" w:hAnsi="Calibri"/>
          <w:color w:val="4472C4" w:themeColor="accent5"/>
          <w:sz w:val="22"/>
          <w:szCs w:val="22"/>
        </w:rPr>
      </w:pPr>
    </w:p>
    <w:p w:rsidR="00C91231" w:rsidRDefault="00C91231" w:rsidP="00C91231">
      <w:pPr>
        <w:ind w:left="1440" w:hanging="1440"/>
        <w:rPr>
          <w:rFonts w:ascii="Calibri" w:hAnsi="Calibri"/>
          <w:sz w:val="22"/>
          <w:szCs w:val="22"/>
        </w:rPr>
      </w:pPr>
      <w:r>
        <w:rPr>
          <w:rFonts w:ascii="Calibri" w:hAnsi="Calibri"/>
          <w:sz w:val="22"/>
          <w:szCs w:val="22"/>
        </w:rPr>
        <w:t xml:space="preserve">10:40am 20. </w:t>
      </w:r>
      <w:r>
        <w:rPr>
          <w:rFonts w:ascii="Calibri" w:hAnsi="Calibri"/>
          <w:sz w:val="22"/>
          <w:szCs w:val="22"/>
        </w:rPr>
        <w:tab/>
      </w:r>
      <w:r w:rsidRPr="00C91231">
        <w:rPr>
          <w:rFonts w:ascii="Calibri" w:hAnsi="Calibri"/>
          <w:sz w:val="22"/>
          <w:szCs w:val="22"/>
        </w:rPr>
        <w:t xml:space="preserve">Does channel type and </w:t>
      </w:r>
      <w:proofErr w:type="spellStart"/>
      <w:r w:rsidRPr="00C91231">
        <w:rPr>
          <w:rFonts w:ascii="Calibri" w:hAnsi="Calibri"/>
          <w:sz w:val="22"/>
          <w:szCs w:val="22"/>
        </w:rPr>
        <w:t>stomal</w:t>
      </w:r>
      <w:proofErr w:type="spellEnd"/>
      <w:r w:rsidRPr="00C91231">
        <w:rPr>
          <w:rFonts w:ascii="Calibri" w:hAnsi="Calibri"/>
          <w:sz w:val="22"/>
          <w:szCs w:val="22"/>
        </w:rPr>
        <w:t xml:space="preserve"> location affect long-term outcomes of </w:t>
      </w:r>
      <w:proofErr w:type="spellStart"/>
      <w:r w:rsidRPr="00C91231">
        <w:rPr>
          <w:rFonts w:ascii="Calibri" w:hAnsi="Calibri"/>
          <w:sz w:val="22"/>
          <w:szCs w:val="22"/>
        </w:rPr>
        <w:t>catheterizable</w:t>
      </w:r>
      <w:proofErr w:type="spellEnd"/>
      <w:r w:rsidRPr="00C91231">
        <w:rPr>
          <w:rFonts w:ascii="Calibri" w:hAnsi="Calibri"/>
          <w:sz w:val="22"/>
          <w:szCs w:val="22"/>
        </w:rPr>
        <w:t xml:space="preserve"> continent urinary channels?</w:t>
      </w:r>
    </w:p>
    <w:p w:rsidR="00C91231" w:rsidRDefault="006C16D8" w:rsidP="00C91231">
      <w:pPr>
        <w:ind w:left="1440" w:hanging="1440"/>
        <w:rPr>
          <w:rFonts w:ascii="Calibri" w:hAnsi="Calibri"/>
          <w:sz w:val="22"/>
          <w:szCs w:val="22"/>
        </w:rPr>
      </w:pPr>
      <w:r>
        <w:rPr>
          <w:rFonts w:ascii="Calibri" w:hAnsi="Calibri"/>
          <w:sz w:val="22"/>
          <w:szCs w:val="22"/>
        </w:rPr>
        <w:tab/>
      </w:r>
      <w:r w:rsidRPr="006C16D8">
        <w:rPr>
          <w:rFonts w:ascii="Calibri" w:hAnsi="Calibri"/>
          <w:b/>
          <w:sz w:val="22"/>
          <w:szCs w:val="22"/>
        </w:rPr>
        <w:t>Presenter:</w:t>
      </w:r>
      <w:r>
        <w:rPr>
          <w:rFonts w:ascii="Calibri" w:hAnsi="Calibri"/>
          <w:sz w:val="22"/>
          <w:szCs w:val="22"/>
        </w:rPr>
        <w:t xml:space="preserve"> </w:t>
      </w:r>
      <w:r>
        <w:rPr>
          <w:rFonts w:ascii="Calibri" w:hAnsi="Calibri"/>
          <w:color w:val="4472C4" w:themeColor="accent5"/>
          <w:sz w:val="22"/>
          <w:szCs w:val="22"/>
        </w:rPr>
        <w:t xml:space="preserve">Konrad </w:t>
      </w:r>
      <w:r w:rsidR="00C91231" w:rsidRPr="006C16D8">
        <w:rPr>
          <w:rFonts w:ascii="Calibri" w:hAnsi="Calibri"/>
          <w:color w:val="4472C4" w:themeColor="accent5"/>
          <w:sz w:val="22"/>
          <w:szCs w:val="22"/>
        </w:rPr>
        <w:t>Szymanski</w:t>
      </w:r>
    </w:p>
    <w:p w:rsidR="006C16D8" w:rsidRDefault="006C16D8" w:rsidP="00C91231">
      <w:pPr>
        <w:ind w:left="1440" w:hanging="1440"/>
        <w:rPr>
          <w:rFonts w:ascii="Calibri" w:hAnsi="Calibri"/>
          <w:sz w:val="22"/>
          <w:szCs w:val="22"/>
        </w:rPr>
      </w:pPr>
    </w:p>
    <w:p w:rsidR="00C91231" w:rsidRDefault="00C91231" w:rsidP="00C91231">
      <w:pPr>
        <w:ind w:left="1440" w:hanging="1440"/>
        <w:rPr>
          <w:rFonts w:ascii="Calibri" w:hAnsi="Calibri"/>
          <w:sz w:val="22"/>
          <w:szCs w:val="22"/>
        </w:rPr>
      </w:pPr>
      <w:r>
        <w:rPr>
          <w:rFonts w:ascii="Calibri" w:hAnsi="Calibri"/>
          <w:sz w:val="22"/>
          <w:szCs w:val="22"/>
        </w:rPr>
        <w:t>10:46am 21.</w:t>
      </w:r>
      <w:r>
        <w:rPr>
          <w:rFonts w:ascii="Calibri" w:hAnsi="Calibri"/>
          <w:sz w:val="22"/>
          <w:szCs w:val="22"/>
        </w:rPr>
        <w:tab/>
      </w:r>
      <w:r w:rsidRPr="00C91231">
        <w:rPr>
          <w:rFonts w:ascii="Calibri" w:hAnsi="Calibri"/>
          <w:sz w:val="22"/>
          <w:szCs w:val="22"/>
        </w:rPr>
        <w:t xml:space="preserve">The Impact of the State of Hydration on the Degree of </w:t>
      </w:r>
      <w:proofErr w:type="spellStart"/>
      <w:r w:rsidRPr="00C91231">
        <w:rPr>
          <w:rFonts w:ascii="Calibri" w:hAnsi="Calibri"/>
          <w:sz w:val="22"/>
          <w:szCs w:val="22"/>
        </w:rPr>
        <w:t>Hydronephrosis</w:t>
      </w:r>
      <w:proofErr w:type="spellEnd"/>
      <w:r w:rsidRPr="00C91231">
        <w:rPr>
          <w:rFonts w:ascii="Calibri" w:hAnsi="Calibri"/>
          <w:sz w:val="22"/>
          <w:szCs w:val="22"/>
        </w:rPr>
        <w:t xml:space="preserve"> </w:t>
      </w:r>
      <w:proofErr w:type="spellStart"/>
      <w:r w:rsidRPr="00C91231">
        <w:rPr>
          <w:rFonts w:ascii="Calibri" w:hAnsi="Calibri"/>
          <w:sz w:val="22"/>
          <w:szCs w:val="22"/>
        </w:rPr>
        <w:t>inChildren</w:t>
      </w:r>
      <w:proofErr w:type="spellEnd"/>
      <w:r w:rsidRPr="00C91231">
        <w:rPr>
          <w:rFonts w:ascii="Calibri" w:hAnsi="Calibri"/>
          <w:sz w:val="22"/>
          <w:szCs w:val="22"/>
        </w:rPr>
        <w:t xml:space="preserve">: Towards a Uniform Standard of </w:t>
      </w:r>
      <w:proofErr w:type="spellStart"/>
      <w:r w:rsidRPr="00C91231">
        <w:rPr>
          <w:rFonts w:ascii="Calibri" w:hAnsi="Calibri"/>
          <w:sz w:val="22"/>
          <w:szCs w:val="22"/>
        </w:rPr>
        <w:t>Ultrasonographic</w:t>
      </w:r>
      <w:proofErr w:type="spellEnd"/>
      <w:r w:rsidRPr="00C91231">
        <w:rPr>
          <w:rFonts w:ascii="Calibri" w:hAnsi="Calibri"/>
          <w:sz w:val="22"/>
          <w:szCs w:val="22"/>
        </w:rPr>
        <w:t xml:space="preserve"> Assessment</w:t>
      </w:r>
    </w:p>
    <w:p w:rsidR="00C91231" w:rsidRDefault="006C16D8" w:rsidP="00C91231">
      <w:pPr>
        <w:ind w:left="1440" w:hanging="1440"/>
        <w:rPr>
          <w:rFonts w:ascii="Calibri" w:hAnsi="Calibri"/>
          <w:b/>
          <w:color w:val="4472C4" w:themeColor="accent5"/>
          <w:sz w:val="22"/>
          <w:szCs w:val="22"/>
        </w:rPr>
      </w:pPr>
      <w:r>
        <w:rPr>
          <w:rFonts w:ascii="Calibri" w:hAnsi="Calibri"/>
          <w:sz w:val="22"/>
          <w:szCs w:val="22"/>
        </w:rPr>
        <w:tab/>
      </w:r>
      <w:r w:rsidRPr="006C16D8">
        <w:rPr>
          <w:rFonts w:ascii="Calibri" w:hAnsi="Calibri"/>
          <w:b/>
          <w:sz w:val="22"/>
          <w:szCs w:val="22"/>
        </w:rPr>
        <w:t xml:space="preserve">Presenter: </w:t>
      </w:r>
      <w:r w:rsidRPr="006C16D8">
        <w:rPr>
          <w:rFonts w:ascii="Calibri" w:hAnsi="Calibri"/>
          <w:color w:val="4472C4" w:themeColor="accent5"/>
          <w:sz w:val="22"/>
          <w:szCs w:val="22"/>
        </w:rPr>
        <w:t>Joseph Gleason</w:t>
      </w:r>
      <w:r w:rsidRPr="006C16D8">
        <w:rPr>
          <w:rFonts w:ascii="Calibri" w:hAnsi="Calibri"/>
          <w:b/>
          <w:color w:val="4472C4" w:themeColor="accent5"/>
          <w:sz w:val="22"/>
          <w:szCs w:val="22"/>
        </w:rPr>
        <w:t xml:space="preserve"> </w:t>
      </w:r>
    </w:p>
    <w:p w:rsidR="006C16D8" w:rsidRPr="006C16D8" w:rsidRDefault="006C16D8" w:rsidP="00C91231">
      <w:pPr>
        <w:ind w:left="1440" w:hanging="1440"/>
        <w:rPr>
          <w:rFonts w:ascii="Calibri" w:hAnsi="Calibri"/>
          <w:b/>
          <w:sz w:val="22"/>
          <w:szCs w:val="22"/>
        </w:rPr>
      </w:pPr>
    </w:p>
    <w:p w:rsidR="00C91231" w:rsidRDefault="00C91231" w:rsidP="00C91231">
      <w:pPr>
        <w:ind w:left="1440" w:hanging="1440"/>
        <w:rPr>
          <w:rFonts w:ascii="Calibri" w:hAnsi="Calibri"/>
          <w:sz w:val="22"/>
          <w:szCs w:val="22"/>
        </w:rPr>
      </w:pPr>
      <w:r>
        <w:rPr>
          <w:rFonts w:ascii="Calibri" w:hAnsi="Calibri"/>
          <w:sz w:val="22"/>
          <w:szCs w:val="22"/>
        </w:rPr>
        <w:t>10:52am 22.</w:t>
      </w:r>
      <w:r>
        <w:rPr>
          <w:rFonts w:ascii="Calibri" w:hAnsi="Calibri"/>
          <w:sz w:val="22"/>
          <w:szCs w:val="22"/>
        </w:rPr>
        <w:tab/>
      </w:r>
      <w:r w:rsidRPr="00C91231">
        <w:rPr>
          <w:rFonts w:ascii="Calibri" w:hAnsi="Calibri"/>
          <w:sz w:val="22"/>
          <w:szCs w:val="22"/>
        </w:rPr>
        <w:t xml:space="preserve">Prospective Pilot Study of </w:t>
      </w:r>
      <w:proofErr w:type="spellStart"/>
      <w:r w:rsidRPr="00C91231">
        <w:rPr>
          <w:rFonts w:ascii="Calibri" w:hAnsi="Calibri"/>
          <w:sz w:val="22"/>
          <w:szCs w:val="22"/>
        </w:rPr>
        <w:t>Mirabegron</w:t>
      </w:r>
      <w:proofErr w:type="spellEnd"/>
      <w:r w:rsidRPr="00C91231">
        <w:rPr>
          <w:rFonts w:ascii="Calibri" w:hAnsi="Calibri"/>
          <w:sz w:val="22"/>
          <w:szCs w:val="22"/>
        </w:rPr>
        <w:t xml:space="preserve"> in Pediatric Patients with Overactive Bladder</w:t>
      </w:r>
    </w:p>
    <w:p w:rsidR="00C91231" w:rsidRDefault="006C16D8" w:rsidP="00C91231">
      <w:pPr>
        <w:ind w:left="1440" w:hanging="1440"/>
        <w:rPr>
          <w:rFonts w:ascii="Calibri" w:hAnsi="Calibri"/>
          <w:color w:val="4472C4" w:themeColor="accent5"/>
          <w:sz w:val="22"/>
          <w:szCs w:val="22"/>
        </w:rPr>
      </w:pPr>
      <w:r>
        <w:rPr>
          <w:rFonts w:ascii="Calibri" w:hAnsi="Calibri"/>
          <w:sz w:val="22"/>
          <w:szCs w:val="22"/>
        </w:rPr>
        <w:tab/>
      </w:r>
      <w:r w:rsidRPr="006C16D8">
        <w:rPr>
          <w:rFonts w:ascii="Calibri" w:hAnsi="Calibri"/>
          <w:b/>
          <w:sz w:val="22"/>
          <w:szCs w:val="22"/>
        </w:rPr>
        <w:t>Presenter:</w:t>
      </w:r>
      <w:r>
        <w:rPr>
          <w:rFonts w:ascii="Calibri" w:hAnsi="Calibri"/>
          <w:sz w:val="22"/>
          <w:szCs w:val="22"/>
        </w:rPr>
        <w:t xml:space="preserve"> </w:t>
      </w:r>
      <w:r w:rsidRPr="006C16D8">
        <w:rPr>
          <w:rFonts w:ascii="Calibri" w:hAnsi="Calibri"/>
          <w:color w:val="4472C4" w:themeColor="accent5"/>
          <w:sz w:val="22"/>
          <w:szCs w:val="22"/>
        </w:rPr>
        <w:t>Anne-Sophie</w:t>
      </w:r>
      <w:r w:rsidRPr="006C16D8">
        <w:rPr>
          <w:rFonts w:ascii="Calibri" w:hAnsi="Calibri"/>
          <w:color w:val="4472C4" w:themeColor="accent5"/>
          <w:sz w:val="22"/>
          <w:szCs w:val="22"/>
        </w:rPr>
        <w:tab/>
        <w:t>Blais</w:t>
      </w:r>
    </w:p>
    <w:p w:rsidR="006C16D8" w:rsidRDefault="006C16D8" w:rsidP="00C91231">
      <w:pPr>
        <w:ind w:left="1440" w:hanging="1440"/>
        <w:rPr>
          <w:rFonts w:ascii="Calibri" w:hAnsi="Calibri"/>
          <w:sz w:val="22"/>
          <w:szCs w:val="22"/>
        </w:rPr>
      </w:pPr>
    </w:p>
    <w:p w:rsidR="00C91231" w:rsidRDefault="00C91231" w:rsidP="00C91231">
      <w:pPr>
        <w:ind w:left="1440" w:hanging="1440"/>
        <w:rPr>
          <w:rFonts w:ascii="Calibri" w:hAnsi="Calibri"/>
          <w:sz w:val="22"/>
          <w:szCs w:val="22"/>
        </w:rPr>
      </w:pPr>
      <w:r>
        <w:rPr>
          <w:rFonts w:ascii="Calibri" w:hAnsi="Calibri"/>
          <w:sz w:val="22"/>
          <w:szCs w:val="22"/>
        </w:rPr>
        <w:t>10:58am 23.</w:t>
      </w:r>
      <w:r>
        <w:rPr>
          <w:rFonts w:ascii="Calibri" w:hAnsi="Calibri"/>
          <w:sz w:val="22"/>
          <w:szCs w:val="22"/>
        </w:rPr>
        <w:tab/>
      </w:r>
      <w:r w:rsidRPr="00C91231">
        <w:rPr>
          <w:rFonts w:ascii="Calibri" w:hAnsi="Calibri"/>
          <w:sz w:val="22"/>
          <w:szCs w:val="22"/>
        </w:rPr>
        <w:t xml:space="preserve">Barriers to Use of Semen Analysis in the Adolescent </w:t>
      </w:r>
      <w:proofErr w:type="spellStart"/>
      <w:r w:rsidRPr="00C91231">
        <w:rPr>
          <w:rFonts w:ascii="Calibri" w:hAnsi="Calibri"/>
          <w:sz w:val="22"/>
          <w:szCs w:val="22"/>
        </w:rPr>
        <w:t>Varicocele</w:t>
      </w:r>
      <w:proofErr w:type="spellEnd"/>
      <w:r w:rsidRPr="00C91231">
        <w:rPr>
          <w:rFonts w:ascii="Calibri" w:hAnsi="Calibri"/>
          <w:sz w:val="22"/>
          <w:szCs w:val="22"/>
        </w:rPr>
        <w:t>: Survey of Patient, Parental, and Practitioner Attitudes</w:t>
      </w:r>
    </w:p>
    <w:p w:rsidR="006C16D8" w:rsidRDefault="006C16D8" w:rsidP="00C91231">
      <w:pPr>
        <w:ind w:left="1440" w:hanging="1440"/>
        <w:rPr>
          <w:rFonts w:ascii="Calibri" w:hAnsi="Calibri"/>
          <w:sz w:val="22"/>
          <w:szCs w:val="22"/>
        </w:rPr>
      </w:pPr>
      <w:r>
        <w:rPr>
          <w:rFonts w:ascii="Calibri" w:hAnsi="Calibri"/>
          <w:sz w:val="22"/>
          <w:szCs w:val="22"/>
        </w:rPr>
        <w:tab/>
      </w:r>
      <w:r w:rsidRPr="006C16D8">
        <w:rPr>
          <w:rFonts w:ascii="Calibri" w:hAnsi="Calibri"/>
          <w:b/>
          <w:sz w:val="22"/>
          <w:szCs w:val="22"/>
        </w:rPr>
        <w:t>Presenter:</w:t>
      </w:r>
      <w:r>
        <w:rPr>
          <w:rFonts w:ascii="Calibri" w:hAnsi="Calibri"/>
          <w:sz w:val="22"/>
          <w:szCs w:val="22"/>
        </w:rPr>
        <w:t xml:space="preserve"> </w:t>
      </w:r>
      <w:r w:rsidRPr="006C16D8">
        <w:rPr>
          <w:rFonts w:ascii="Calibri" w:hAnsi="Calibri"/>
          <w:color w:val="4472C4" w:themeColor="accent5"/>
          <w:sz w:val="22"/>
          <w:szCs w:val="22"/>
        </w:rPr>
        <w:t>Ronnie Fine</w:t>
      </w:r>
    </w:p>
    <w:p w:rsidR="00C91231" w:rsidRDefault="00C91231" w:rsidP="00C91231">
      <w:pPr>
        <w:ind w:left="1440" w:hanging="1440"/>
        <w:rPr>
          <w:rFonts w:ascii="Calibri" w:hAnsi="Calibri"/>
          <w:sz w:val="22"/>
          <w:szCs w:val="22"/>
        </w:rPr>
      </w:pPr>
    </w:p>
    <w:p w:rsidR="00C91231" w:rsidRDefault="00C91231" w:rsidP="00C91231">
      <w:pPr>
        <w:ind w:left="1440" w:hanging="1440"/>
        <w:rPr>
          <w:rFonts w:ascii="Calibri" w:hAnsi="Calibri"/>
          <w:sz w:val="22"/>
          <w:szCs w:val="22"/>
        </w:rPr>
      </w:pPr>
      <w:r>
        <w:rPr>
          <w:rFonts w:ascii="Calibri" w:hAnsi="Calibri"/>
          <w:sz w:val="22"/>
          <w:szCs w:val="22"/>
        </w:rPr>
        <w:t>11:04am 24.</w:t>
      </w:r>
      <w:r>
        <w:rPr>
          <w:rFonts w:ascii="Calibri" w:hAnsi="Calibri"/>
          <w:sz w:val="22"/>
          <w:szCs w:val="22"/>
        </w:rPr>
        <w:tab/>
      </w:r>
      <w:r w:rsidRPr="00C91231">
        <w:rPr>
          <w:rFonts w:ascii="Calibri" w:hAnsi="Calibri"/>
          <w:sz w:val="22"/>
          <w:szCs w:val="22"/>
        </w:rPr>
        <w:t xml:space="preserve">Predictive value of specific ultrasound findings for </w:t>
      </w:r>
      <w:proofErr w:type="spellStart"/>
      <w:r w:rsidRPr="00C91231">
        <w:rPr>
          <w:rFonts w:ascii="Calibri" w:hAnsi="Calibri"/>
          <w:sz w:val="22"/>
          <w:szCs w:val="22"/>
        </w:rPr>
        <w:t>vesicoureteral</w:t>
      </w:r>
      <w:proofErr w:type="spellEnd"/>
      <w:r w:rsidRPr="00C91231">
        <w:rPr>
          <w:rFonts w:ascii="Calibri" w:hAnsi="Calibri"/>
          <w:sz w:val="22"/>
          <w:szCs w:val="22"/>
        </w:rPr>
        <w:t xml:space="preserve"> reflux on voiding </w:t>
      </w:r>
      <w:proofErr w:type="spellStart"/>
      <w:r w:rsidRPr="00C91231">
        <w:rPr>
          <w:rFonts w:ascii="Calibri" w:hAnsi="Calibri"/>
          <w:sz w:val="22"/>
          <w:szCs w:val="22"/>
        </w:rPr>
        <w:t>cystourethrogram</w:t>
      </w:r>
      <w:proofErr w:type="spellEnd"/>
    </w:p>
    <w:p w:rsidR="006C16D8" w:rsidRDefault="006C16D8" w:rsidP="00C91231">
      <w:pPr>
        <w:ind w:left="1440" w:hanging="1440"/>
        <w:rPr>
          <w:rFonts w:ascii="Calibri" w:hAnsi="Calibri"/>
          <w:sz w:val="22"/>
          <w:szCs w:val="22"/>
        </w:rPr>
      </w:pPr>
      <w:r>
        <w:rPr>
          <w:rFonts w:ascii="Calibri" w:hAnsi="Calibri"/>
          <w:sz w:val="22"/>
          <w:szCs w:val="22"/>
        </w:rPr>
        <w:tab/>
      </w:r>
      <w:r w:rsidRPr="006C16D8">
        <w:rPr>
          <w:rFonts w:ascii="Calibri" w:hAnsi="Calibri"/>
          <w:b/>
          <w:sz w:val="22"/>
          <w:szCs w:val="22"/>
        </w:rPr>
        <w:t>Presenter:</w:t>
      </w:r>
      <w:r>
        <w:rPr>
          <w:rFonts w:ascii="Calibri" w:hAnsi="Calibri"/>
          <w:sz w:val="22"/>
          <w:szCs w:val="22"/>
        </w:rPr>
        <w:t xml:space="preserve"> </w:t>
      </w:r>
      <w:r w:rsidRPr="006C16D8">
        <w:rPr>
          <w:rFonts w:ascii="Calibri" w:hAnsi="Calibri"/>
          <w:color w:val="4472C4" w:themeColor="accent5"/>
          <w:sz w:val="22"/>
          <w:szCs w:val="22"/>
        </w:rPr>
        <w:t>Caleb Nelson</w:t>
      </w:r>
    </w:p>
    <w:p w:rsidR="00C91231" w:rsidRDefault="00C91231" w:rsidP="00C91231">
      <w:pPr>
        <w:ind w:left="1440" w:hanging="1440"/>
        <w:rPr>
          <w:rFonts w:ascii="Calibri" w:hAnsi="Calibri"/>
          <w:sz w:val="22"/>
          <w:szCs w:val="22"/>
        </w:rPr>
      </w:pPr>
    </w:p>
    <w:p w:rsidR="00C91231" w:rsidRDefault="00C91231" w:rsidP="00C91231">
      <w:pPr>
        <w:ind w:left="1440" w:hanging="1440"/>
        <w:rPr>
          <w:rFonts w:ascii="Calibri" w:hAnsi="Calibri"/>
          <w:sz w:val="22"/>
          <w:szCs w:val="22"/>
        </w:rPr>
      </w:pPr>
      <w:r>
        <w:rPr>
          <w:rFonts w:ascii="Calibri" w:hAnsi="Calibri"/>
          <w:sz w:val="22"/>
          <w:szCs w:val="22"/>
        </w:rPr>
        <w:t xml:space="preserve">11:10am 25. </w:t>
      </w:r>
      <w:r>
        <w:rPr>
          <w:rFonts w:ascii="Calibri" w:hAnsi="Calibri"/>
          <w:sz w:val="22"/>
          <w:szCs w:val="22"/>
        </w:rPr>
        <w:tab/>
      </w:r>
      <w:r w:rsidRPr="00C91231">
        <w:rPr>
          <w:rFonts w:ascii="Calibri" w:hAnsi="Calibri"/>
          <w:sz w:val="22"/>
          <w:szCs w:val="22"/>
        </w:rPr>
        <w:t>Time to resolution of prenatal urinary tract dilation according to the severity of renal pelvis APD and SFU criteria: a prospective study</w:t>
      </w:r>
    </w:p>
    <w:p w:rsidR="006C16D8" w:rsidRDefault="006C16D8" w:rsidP="00C91231">
      <w:pPr>
        <w:ind w:left="1440" w:hanging="1440"/>
        <w:rPr>
          <w:rFonts w:ascii="Calibri" w:hAnsi="Calibri"/>
          <w:sz w:val="22"/>
          <w:szCs w:val="22"/>
        </w:rPr>
      </w:pPr>
      <w:r>
        <w:rPr>
          <w:rFonts w:ascii="Calibri" w:hAnsi="Calibri"/>
          <w:sz w:val="22"/>
          <w:szCs w:val="22"/>
        </w:rPr>
        <w:tab/>
      </w:r>
      <w:r w:rsidRPr="006C16D8">
        <w:rPr>
          <w:rFonts w:ascii="Calibri" w:hAnsi="Calibri"/>
          <w:b/>
          <w:sz w:val="22"/>
          <w:szCs w:val="22"/>
        </w:rPr>
        <w:t>Presenter:</w:t>
      </w:r>
      <w:r>
        <w:rPr>
          <w:rFonts w:ascii="Calibri" w:hAnsi="Calibri"/>
          <w:sz w:val="22"/>
          <w:szCs w:val="22"/>
        </w:rPr>
        <w:t xml:space="preserve"> </w:t>
      </w:r>
      <w:r w:rsidRPr="006C16D8">
        <w:rPr>
          <w:rFonts w:ascii="Calibri" w:hAnsi="Calibri"/>
          <w:color w:val="4472C4" w:themeColor="accent5"/>
          <w:sz w:val="22"/>
          <w:szCs w:val="22"/>
        </w:rPr>
        <w:t>Luis</w:t>
      </w:r>
      <w:r>
        <w:rPr>
          <w:rFonts w:ascii="Calibri" w:hAnsi="Calibri"/>
          <w:color w:val="4472C4" w:themeColor="accent5"/>
          <w:sz w:val="22"/>
          <w:szCs w:val="22"/>
        </w:rPr>
        <w:t xml:space="preserve"> </w:t>
      </w:r>
      <w:r w:rsidRPr="006C16D8">
        <w:rPr>
          <w:rFonts w:ascii="Calibri" w:hAnsi="Calibri"/>
          <w:color w:val="4472C4" w:themeColor="accent5"/>
          <w:sz w:val="22"/>
          <w:szCs w:val="22"/>
        </w:rPr>
        <w:t>Braga</w:t>
      </w:r>
    </w:p>
    <w:p w:rsidR="006C16D8" w:rsidRDefault="006C16D8" w:rsidP="00C91231">
      <w:pPr>
        <w:ind w:left="1440" w:hanging="1440"/>
        <w:rPr>
          <w:rFonts w:ascii="Calibri" w:hAnsi="Calibri"/>
          <w:sz w:val="22"/>
          <w:szCs w:val="22"/>
        </w:rPr>
      </w:pPr>
    </w:p>
    <w:p w:rsidR="00C91231" w:rsidRDefault="00C91231" w:rsidP="00C91231">
      <w:pPr>
        <w:ind w:left="1440" w:hanging="1440"/>
        <w:rPr>
          <w:rFonts w:ascii="Calibri" w:hAnsi="Calibri"/>
          <w:sz w:val="22"/>
          <w:szCs w:val="22"/>
        </w:rPr>
      </w:pPr>
      <w:r>
        <w:rPr>
          <w:rFonts w:ascii="Calibri" w:hAnsi="Calibri"/>
          <w:sz w:val="22"/>
          <w:szCs w:val="22"/>
        </w:rPr>
        <w:t>11:16</w:t>
      </w:r>
      <w:proofErr w:type="gramStart"/>
      <w:r>
        <w:rPr>
          <w:rFonts w:ascii="Calibri" w:hAnsi="Calibri"/>
          <w:sz w:val="22"/>
          <w:szCs w:val="22"/>
        </w:rPr>
        <w:t>am</w:t>
      </w:r>
      <w:proofErr w:type="gramEnd"/>
      <w:r>
        <w:rPr>
          <w:rFonts w:ascii="Calibri" w:hAnsi="Calibri"/>
          <w:sz w:val="22"/>
          <w:szCs w:val="22"/>
        </w:rPr>
        <w:t>. 26.</w:t>
      </w:r>
      <w:r>
        <w:rPr>
          <w:rFonts w:ascii="Calibri" w:hAnsi="Calibri"/>
          <w:sz w:val="22"/>
          <w:szCs w:val="22"/>
        </w:rPr>
        <w:tab/>
      </w:r>
      <w:r w:rsidRPr="00C91231">
        <w:rPr>
          <w:rFonts w:ascii="Calibri" w:hAnsi="Calibri"/>
          <w:sz w:val="22"/>
          <w:szCs w:val="22"/>
        </w:rPr>
        <w:t>The double zipper theory of male anterior urethra development visualized in three dimensions by optical projection tomography</w:t>
      </w:r>
    </w:p>
    <w:p w:rsidR="006C16D8" w:rsidRDefault="006C16D8" w:rsidP="00C91231">
      <w:pPr>
        <w:ind w:left="1440" w:hanging="1440"/>
        <w:rPr>
          <w:rFonts w:ascii="Calibri" w:hAnsi="Calibri"/>
          <w:sz w:val="22"/>
          <w:szCs w:val="22"/>
        </w:rPr>
      </w:pPr>
      <w:r>
        <w:rPr>
          <w:rFonts w:ascii="Calibri" w:hAnsi="Calibri"/>
          <w:sz w:val="22"/>
          <w:szCs w:val="22"/>
        </w:rPr>
        <w:tab/>
      </w:r>
      <w:r w:rsidRPr="006C16D8">
        <w:rPr>
          <w:rFonts w:ascii="Calibri" w:hAnsi="Calibri"/>
          <w:b/>
          <w:sz w:val="22"/>
          <w:szCs w:val="22"/>
        </w:rPr>
        <w:t>Presenter:</w:t>
      </w:r>
      <w:r>
        <w:rPr>
          <w:rFonts w:ascii="Calibri" w:hAnsi="Calibri"/>
          <w:sz w:val="22"/>
          <w:szCs w:val="22"/>
        </w:rPr>
        <w:t xml:space="preserve"> </w:t>
      </w:r>
      <w:r w:rsidRPr="006C16D8">
        <w:rPr>
          <w:rFonts w:ascii="Calibri" w:hAnsi="Calibri"/>
          <w:color w:val="4472C4" w:themeColor="accent5"/>
          <w:sz w:val="22"/>
          <w:szCs w:val="22"/>
        </w:rPr>
        <w:t xml:space="preserve">Yi Li </w:t>
      </w:r>
    </w:p>
    <w:p w:rsidR="006C16D8" w:rsidRDefault="006C16D8" w:rsidP="00C91231">
      <w:pPr>
        <w:ind w:left="1440" w:hanging="1440"/>
        <w:rPr>
          <w:rFonts w:ascii="Calibri" w:hAnsi="Calibri"/>
          <w:sz w:val="22"/>
          <w:szCs w:val="22"/>
        </w:rPr>
      </w:pPr>
    </w:p>
    <w:p w:rsidR="00C91231" w:rsidRDefault="00C91231" w:rsidP="00C91231">
      <w:pPr>
        <w:ind w:left="1440" w:hanging="1440"/>
        <w:rPr>
          <w:rFonts w:ascii="Calibri" w:hAnsi="Calibri"/>
          <w:sz w:val="22"/>
          <w:szCs w:val="22"/>
        </w:rPr>
      </w:pPr>
      <w:r>
        <w:rPr>
          <w:rFonts w:ascii="Calibri" w:hAnsi="Calibri"/>
          <w:sz w:val="22"/>
          <w:szCs w:val="22"/>
        </w:rPr>
        <w:t>11:22am MP13.</w:t>
      </w:r>
      <w:r>
        <w:rPr>
          <w:rFonts w:ascii="Calibri" w:hAnsi="Calibri"/>
          <w:sz w:val="22"/>
          <w:szCs w:val="22"/>
        </w:rPr>
        <w:tab/>
        <w:t>Posterior urethral valves: metabolic consequences in a cohort of patients</w:t>
      </w:r>
    </w:p>
    <w:p w:rsidR="006C16D8" w:rsidRDefault="006C16D8" w:rsidP="00C91231">
      <w:pPr>
        <w:ind w:left="1440" w:hanging="1440"/>
        <w:rPr>
          <w:rFonts w:ascii="Calibri" w:hAnsi="Calibri"/>
          <w:sz w:val="22"/>
          <w:szCs w:val="22"/>
        </w:rPr>
      </w:pPr>
      <w:r>
        <w:rPr>
          <w:rFonts w:ascii="Calibri" w:hAnsi="Calibri"/>
          <w:sz w:val="22"/>
          <w:szCs w:val="22"/>
        </w:rPr>
        <w:tab/>
      </w:r>
      <w:r w:rsidRPr="006C16D8">
        <w:rPr>
          <w:rFonts w:ascii="Calibri" w:hAnsi="Calibri"/>
          <w:b/>
          <w:sz w:val="22"/>
          <w:szCs w:val="22"/>
        </w:rPr>
        <w:t>Presenter:</w:t>
      </w:r>
      <w:r>
        <w:rPr>
          <w:rFonts w:ascii="Calibri" w:hAnsi="Calibri"/>
          <w:sz w:val="22"/>
          <w:szCs w:val="22"/>
        </w:rPr>
        <w:t xml:space="preserve"> </w:t>
      </w:r>
      <w:r w:rsidRPr="006C16D8">
        <w:rPr>
          <w:rFonts w:ascii="Calibri" w:hAnsi="Calibri"/>
          <w:color w:val="4472C4" w:themeColor="accent5"/>
          <w:sz w:val="22"/>
          <w:szCs w:val="22"/>
        </w:rPr>
        <w:t xml:space="preserve">Osama </w:t>
      </w:r>
      <w:proofErr w:type="spellStart"/>
      <w:r w:rsidRPr="006C16D8">
        <w:rPr>
          <w:rFonts w:ascii="Calibri" w:hAnsi="Calibri"/>
          <w:color w:val="4472C4" w:themeColor="accent5"/>
          <w:sz w:val="22"/>
          <w:szCs w:val="22"/>
        </w:rPr>
        <w:t>Sarhan</w:t>
      </w:r>
      <w:proofErr w:type="spellEnd"/>
    </w:p>
    <w:p w:rsidR="00C91231" w:rsidRDefault="00C91231" w:rsidP="00C91231">
      <w:pPr>
        <w:ind w:left="1440" w:hanging="1440"/>
        <w:rPr>
          <w:rFonts w:ascii="Calibri" w:hAnsi="Calibri"/>
          <w:sz w:val="22"/>
          <w:szCs w:val="22"/>
        </w:rPr>
      </w:pPr>
    </w:p>
    <w:p w:rsidR="00C91231" w:rsidRDefault="00C91231" w:rsidP="00C91231">
      <w:pPr>
        <w:ind w:left="1440" w:hanging="1440"/>
        <w:rPr>
          <w:rFonts w:ascii="Calibri" w:hAnsi="Calibri"/>
          <w:sz w:val="22"/>
          <w:szCs w:val="22"/>
        </w:rPr>
      </w:pPr>
      <w:r>
        <w:rPr>
          <w:rFonts w:ascii="Calibri" w:hAnsi="Calibri"/>
          <w:sz w:val="22"/>
          <w:szCs w:val="22"/>
        </w:rPr>
        <w:t>11:24am-11:40am</w:t>
      </w:r>
      <w:r>
        <w:rPr>
          <w:rFonts w:ascii="Calibri" w:hAnsi="Calibri"/>
          <w:sz w:val="22"/>
          <w:szCs w:val="22"/>
        </w:rPr>
        <w:tab/>
        <w:t xml:space="preserve">Q&amp;A </w:t>
      </w:r>
    </w:p>
    <w:p w:rsidR="00C91231" w:rsidRDefault="00C91231" w:rsidP="00C91231">
      <w:pPr>
        <w:ind w:left="1440" w:hanging="1440"/>
        <w:rPr>
          <w:rFonts w:ascii="Calibri" w:hAnsi="Calibri"/>
          <w:sz w:val="22"/>
          <w:szCs w:val="22"/>
        </w:rPr>
      </w:pPr>
    </w:p>
    <w:p w:rsidR="00A901DB" w:rsidRDefault="00C91231" w:rsidP="00C91231">
      <w:pPr>
        <w:ind w:left="1440" w:hanging="1440"/>
        <w:rPr>
          <w:rFonts w:ascii="Calibri" w:hAnsi="Calibri"/>
          <w:sz w:val="22"/>
          <w:szCs w:val="22"/>
        </w:rPr>
      </w:pPr>
      <w:r>
        <w:rPr>
          <w:rFonts w:ascii="Calibri" w:hAnsi="Calibri"/>
          <w:sz w:val="22"/>
          <w:szCs w:val="22"/>
        </w:rPr>
        <w:t>11:40am</w:t>
      </w:r>
      <w:r>
        <w:rPr>
          <w:rFonts w:ascii="Calibri" w:hAnsi="Calibri"/>
          <w:sz w:val="22"/>
          <w:szCs w:val="22"/>
        </w:rPr>
        <w:tab/>
      </w:r>
      <w:r w:rsidRPr="006C16D8">
        <w:rPr>
          <w:rFonts w:ascii="Calibri" w:hAnsi="Calibri"/>
          <w:b/>
          <w:sz w:val="22"/>
          <w:szCs w:val="22"/>
        </w:rPr>
        <w:t>AAP Medal Ceremony</w:t>
      </w:r>
      <w:r>
        <w:rPr>
          <w:rFonts w:ascii="Calibri" w:hAnsi="Calibri"/>
          <w:sz w:val="22"/>
          <w:szCs w:val="22"/>
        </w:rPr>
        <w:t xml:space="preserve"> </w:t>
      </w:r>
    </w:p>
    <w:p w:rsidR="00A901DB" w:rsidRDefault="00A901DB" w:rsidP="00C91231">
      <w:pPr>
        <w:ind w:left="1440" w:hanging="1440"/>
        <w:rPr>
          <w:rFonts w:ascii="Calibri" w:hAnsi="Calibri"/>
          <w:sz w:val="22"/>
          <w:szCs w:val="22"/>
        </w:rPr>
      </w:pPr>
      <w:r>
        <w:rPr>
          <w:rFonts w:ascii="Calibri" w:hAnsi="Calibri"/>
          <w:sz w:val="22"/>
          <w:szCs w:val="22"/>
        </w:rPr>
        <w:lastRenderedPageBreak/>
        <w:tab/>
      </w:r>
      <w:r>
        <w:rPr>
          <w:rFonts w:ascii="Calibri" w:hAnsi="Calibri"/>
          <w:sz w:val="22"/>
          <w:szCs w:val="22"/>
        </w:rPr>
        <w:tab/>
        <w:t xml:space="preserve">Introduction: Edward </w:t>
      </w:r>
      <w:proofErr w:type="spellStart"/>
      <w:r>
        <w:rPr>
          <w:rFonts w:ascii="Calibri" w:hAnsi="Calibri"/>
          <w:sz w:val="22"/>
          <w:szCs w:val="22"/>
        </w:rPr>
        <w:t>Reda</w:t>
      </w:r>
      <w:proofErr w:type="spellEnd"/>
      <w:r>
        <w:rPr>
          <w:rFonts w:ascii="Calibri" w:hAnsi="Calibri"/>
          <w:sz w:val="22"/>
          <w:szCs w:val="22"/>
        </w:rPr>
        <w:t xml:space="preserve"> </w:t>
      </w:r>
    </w:p>
    <w:p w:rsidR="00A901DB" w:rsidRDefault="00A901DB" w:rsidP="00C91231">
      <w:pPr>
        <w:ind w:left="1440" w:hanging="1440"/>
        <w:rPr>
          <w:rFonts w:ascii="Calibri" w:hAnsi="Calibri"/>
          <w:sz w:val="22"/>
          <w:szCs w:val="22"/>
        </w:rPr>
      </w:pPr>
      <w:r>
        <w:rPr>
          <w:rFonts w:ascii="Calibri" w:hAnsi="Calibri"/>
          <w:sz w:val="22"/>
          <w:szCs w:val="22"/>
        </w:rPr>
        <w:tab/>
      </w:r>
      <w:r>
        <w:rPr>
          <w:rFonts w:ascii="Calibri" w:hAnsi="Calibri"/>
          <w:sz w:val="22"/>
          <w:szCs w:val="22"/>
        </w:rPr>
        <w:tab/>
        <w:t>Recipient: Selwyn Levitt</w:t>
      </w:r>
    </w:p>
    <w:p w:rsidR="006C16D8" w:rsidRDefault="006C16D8" w:rsidP="00C91231">
      <w:pPr>
        <w:ind w:left="1440" w:hanging="1440"/>
        <w:rPr>
          <w:rFonts w:ascii="Calibri" w:hAnsi="Calibri"/>
          <w:sz w:val="22"/>
          <w:szCs w:val="22"/>
        </w:rPr>
      </w:pPr>
    </w:p>
    <w:p w:rsidR="00A901DB" w:rsidRPr="006C16D8" w:rsidRDefault="006C16D8" w:rsidP="00C91231">
      <w:pPr>
        <w:ind w:left="1440" w:hanging="1440"/>
        <w:rPr>
          <w:rFonts w:ascii="Calibri" w:hAnsi="Calibri"/>
          <w:b/>
          <w:sz w:val="22"/>
          <w:szCs w:val="22"/>
        </w:rPr>
      </w:pPr>
      <w:r>
        <w:rPr>
          <w:rFonts w:ascii="Calibri" w:hAnsi="Calibri"/>
          <w:b/>
          <w:sz w:val="22"/>
          <w:szCs w:val="22"/>
        </w:rPr>
        <w:t>12:10pm</w:t>
      </w:r>
      <w:r>
        <w:rPr>
          <w:rFonts w:ascii="Calibri" w:hAnsi="Calibri"/>
          <w:b/>
          <w:sz w:val="22"/>
          <w:szCs w:val="22"/>
        </w:rPr>
        <w:tab/>
        <w:t>Lunch</w:t>
      </w:r>
      <w:r w:rsidR="00A901DB" w:rsidRPr="006C16D8">
        <w:rPr>
          <w:rFonts w:ascii="Calibri" w:hAnsi="Calibri"/>
          <w:b/>
          <w:sz w:val="22"/>
          <w:szCs w:val="22"/>
        </w:rPr>
        <w:t xml:space="preserve"> On Own </w:t>
      </w:r>
    </w:p>
    <w:p w:rsidR="00A901DB" w:rsidRDefault="00A901DB" w:rsidP="00C91231">
      <w:pPr>
        <w:ind w:left="1440" w:hanging="1440"/>
        <w:rPr>
          <w:rFonts w:ascii="Calibri" w:hAnsi="Calibri"/>
          <w:sz w:val="22"/>
          <w:szCs w:val="22"/>
        </w:rPr>
      </w:pPr>
    </w:p>
    <w:p w:rsidR="00220BC3" w:rsidRDefault="00220BC3" w:rsidP="00C91231">
      <w:pPr>
        <w:ind w:left="1440" w:hanging="1440"/>
        <w:rPr>
          <w:rFonts w:ascii="Calibri" w:hAnsi="Calibri"/>
          <w:sz w:val="22"/>
          <w:szCs w:val="22"/>
        </w:rPr>
      </w:pPr>
    </w:p>
    <w:p w:rsidR="00220BC3" w:rsidRDefault="00220BC3" w:rsidP="00C91231">
      <w:pPr>
        <w:ind w:left="1440" w:hanging="1440"/>
        <w:rPr>
          <w:rFonts w:ascii="Calibri" w:hAnsi="Calibri"/>
          <w:sz w:val="22"/>
          <w:szCs w:val="22"/>
        </w:rPr>
      </w:pPr>
    </w:p>
    <w:p w:rsidR="00220BC3" w:rsidRDefault="00220BC3" w:rsidP="00C91231">
      <w:pPr>
        <w:ind w:left="1440" w:hanging="1440"/>
        <w:rPr>
          <w:rFonts w:ascii="Calibri" w:hAnsi="Calibri"/>
          <w:sz w:val="22"/>
          <w:szCs w:val="22"/>
        </w:rPr>
      </w:pPr>
    </w:p>
    <w:p w:rsidR="00220BC3" w:rsidRDefault="00220BC3" w:rsidP="00C91231">
      <w:pPr>
        <w:ind w:left="1440" w:hanging="1440"/>
        <w:rPr>
          <w:rFonts w:ascii="Calibri" w:hAnsi="Calibri"/>
          <w:sz w:val="22"/>
          <w:szCs w:val="22"/>
        </w:rPr>
      </w:pPr>
    </w:p>
    <w:p w:rsidR="00220BC3" w:rsidRDefault="00220BC3" w:rsidP="00C91231">
      <w:pPr>
        <w:ind w:left="1440" w:hanging="1440"/>
        <w:rPr>
          <w:rFonts w:ascii="Calibri" w:hAnsi="Calibri"/>
          <w:sz w:val="22"/>
          <w:szCs w:val="22"/>
        </w:rPr>
      </w:pPr>
    </w:p>
    <w:p w:rsidR="00220BC3" w:rsidRDefault="00220BC3" w:rsidP="00C91231">
      <w:pPr>
        <w:ind w:left="1440" w:hanging="1440"/>
        <w:rPr>
          <w:rFonts w:ascii="Calibri" w:hAnsi="Calibri"/>
          <w:sz w:val="22"/>
          <w:szCs w:val="22"/>
        </w:rPr>
      </w:pPr>
    </w:p>
    <w:p w:rsidR="00A901DB" w:rsidRPr="006C16D8" w:rsidRDefault="00A901DB" w:rsidP="00C91231">
      <w:pPr>
        <w:ind w:left="1440" w:hanging="1440"/>
        <w:rPr>
          <w:rFonts w:ascii="Calibri" w:hAnsi="Calibri"/>
          <w:b/>
          <w:sz w:val="22"/>
          <w:szCs w:val="22"/>
        </w:rPr>
      </w:pPr>
      <w:r>
        <w:rPr>
          <w:rFonts w:ascii="Calibri" w:hAnsi="Calibri"/>
          <w:sz w:val="22"/>
          <w:szCs w:val="22"/>
        </w:rPr>
        <w:t>1:20pm</w:t>
      </w:r>
      <w:r>
        <w:rPr>
          <w:rFonts w:ascii="Calibri" w:hAnsi="Calibri"/>
          <w:sz w:val="22"/>
          <w:szCs w:val="22"/>
        </w:rPr>
        <w:tab/>
      </w:r>
      <w:r w:rsidRPr="006C16D8">
        <w:rPr>
          <w:rFonts w:ascii="Calibri" w:hAnsi="Calibri"/>
          <w:b/>
          <w:sz w:val="22"/>
          <w:szCs w:val="22"/>
        </w:rPr>
        <w:t xml:space="preserve">Scientific Session 6- Testis &amp; </w:t>
      </w:r>
      <w:proofErr w:type="spellStart"/>
      <w:r w:rsidRPr="006C16D8">
        <w:rPr>
          <w:rFonts w:ascii="Calibri" w:hAnsi="Calibri"/>
          <w:b/>
          <w:sz w:val="22"/>
          <w:szCs w:val="22"/>
        </w:rPr>
        <w:t>Varicocele</w:t>
      </w:r>
      <w:proofErr w:type="spellEnd"/>
    </w:p>
    <w:p w:rsidR="00A901DB" w:rsidRPr="006C16D8" w:rsidRDefault="00A901DB" w:rsidP="00C91231">
      <w:pPr>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Pr="006C16D8">
        <w:rPr>
          <w:rFonts w:ascii="Calibri" w:hAnsi="Calibri"/>
          <w:color w:val="4472C4" w:themeColor="accent5"/>
          <w:sz w:val="22"/>
          <w:szCs w:val="22"/>
        </w:rPr>
        <w:t>Tom Kolon</w:t>
      </w:r>
    </w:p>
    <w:p w:rsidR="00A901DB" w:rsidRDefault="00A901DB" w:rsidP="00C91231">
      <w:pPr>
        <w:ind w:left="1440" w:hanging="1440"/>
        <w:rPr>
          <w:rFonts w:ascii="Calibri" w:hAnsi="Calibri"/>
          <w:color w:val="4472C4" w:themeColor="accent5"/>
          <w:sz w:val="22"/>
          <w:szCs w:val="22"/>
        </w:rPr>
      </w:pPr>
      <w:r w:rsidRPr="006C16D8">
        <w:rPr>
          <w:rFonts w:ascii="Calibri" w:hAnsi="Calibri"/>
          <w:color w:val="4472C4" w:themeColor="accent5"/>
          <w:sz w:val="22"/>
          <w:szCs w:val="22"/>
        </w:rPr>
        <w:tab/>
      </w:r>
      <w:r w:rsidRPr="006C16D8">
        <w:rPr>
          <w:rFonts w:ascii="Calibri" w:hAnsi="Calibri"/>
          <w:color w:val="4472C4" w:themeColor="accent5"/>
          <w:sz w:val="22"/>
          <w:szCs w:val="22"/>
        </w:rPr>
        <w:tab/>
        <w:t>Julia Barthold</w:t>
      </w:r>
    </w:p>
    <w:p w:rsidR="00220BC3" w:rsidRPr="006C16D8" w:rsidRDefault="00220BC3" w:rsidP="00C91231">
      <w:pPr>
        <w:ind w:left="1440" w:hanging="1440"/>
        <w:rPr>
          <w:rFonts w:ascii="Calibri" w:hAnsi="Calibri"/>
          <w:color w:val="4472C4" w:themeColor="accent5"/>
          <w:sz w:val="22"/>
          <w:szCs w:val="22"/>
        </w:rPr>
      </w:pPr>
    </w:p>
    <w:p w:rsidR="00A901DB" w:rsidRDefault="00A901DB" w:rsidP="00C91231">
      <w:pPr>
        <w:ind w:left="1440" w:hanging="1440"/>
        <w:rPr>
          <w:rFonts w:ascii="Calibri" w:hAnsi="Calibri"/>
          <w:sz w:val="22"/>
          <w:szCs w:val="22"/>
        </w:rPr>
      </w:pPr>
      <w:r>
        <w:rPr>
          <w:rFonts w:ascii="Calibri" w:hAnsi="Calibri"/>
          <w:sz w:val="22"/>
          <w:szCs w:val="22"/>
        </w:rPr>
        <w:t>1:20pm 27.</w:t>
      </w:r>
      <w:r>
        <w:rPr>
          <w:rFonts w:ascii="Calibri" w:hAnsi="Calibri"/>
          <w:sz w:val="22"/>
          <w:szCs w:val="22"/>
        </w:rPr>
        <w:tab/>
        <w:t xml:space="preserve">Laparoscopic </w:t>
      </w:r>
      <w:proofErr w:type="spellStart"/>
      <w:r>
        <w:rPr>
          <w:rFonts w:ascii="Calibri" w:hAnsi="Calibri"/>
          <w:sz w:val="22"/>
          <w:szCs w:val="22"/>
        </w:rPr>
        <w:t>orchidopexy</w:t>
      </w:r>
      <w:proofErr w:type="spellEnd"/>
      <w:r>
        <w:rPr>
          <w:rFonts w:ascii="Calibri" w:hAnsi="Calibri"/>
          <w:sz w:val="22"/>
          <w:szCs w:val="22"/>
        </w:rPr>
        <w:t xml:space="preserve"> with or without preservation of </w:t>
      </w:r>
      <w:proofErr w:type="spellStart"/>
      <w:r>
        <w:rPr>
          <w:rFonts w:ascii="Calibri" w:hAnsi="Calibri"/>
          <w:sz w:val="22"/>
          <w:szCs w:val="22"/>
        </w:rPr>
        <w:t>cremasteric</w:t>
      </w:r>
      <w:proofErr w:type="spellEnd"/>
      <w:r>
        <w:rPr>
          <w:rFonts w:ascii="Calibri" w:hAnsi="Calibri"/>
          <w:sz w:val="22"/>
          <w:szCs w:val="22"/>
        </w:rPr>
        <w:t xml:space="preserve"> vessels: can we reduce atrophy rates?</w:t>
      </w:r>
    </w:p>
    <w:p w:rsidR="006C16D8" w:rsidRDefault="006C16D8" w:rsidP="00C91231">
      <w:pPr>
        <w:ind w:left="1440" w:hanging="1440"/>
        <w:rPr>
          <w:rFonts w:ascii="Calibri" w:hAnsi="Calibri"/>
          <w:sz w:val="22"/>
          <w:szCs w:val="22"/>
        </w:rPr>
      </w:pPr>
      <w:r>
        <w:rPr>
          <w:rFonts w:ascii="Calibri" w:hAnsi="Calibri"/>
          <w:sz w:val="22"/>
          <w:szCs w:val="22"/>
        </w:rPr>
        <w:tab/>
      </w:r>
      <w:r w:rsidRPr="00220BC3">
        <w:rPr>
          <w:rFonts w:ascii="Calibri" w:hAnsi="Calibri"/>
          <w:b/>
          <w:sz w:val="22"/>
          <w:szCs w:val="22"/>
        </w:rPr>
        <w:t>Presenter:</w:t>
      </w:r>
      <w:r>
        <w:rPr>
          <w:rFonts w:ascii="Calibri" w:hAnsi="Calibri"/>
          <w:sz w:val="22"/>
          <w:szCs w:val="22"/>
        </w:rPr>
        <w:t xml:space="preserve"> </w:t>
      </w:r>
      <w:r w:rsidR="00220BC3" w:rsidRPr="00220BC3">
        <w:rPr>
          <w:rFonts w:ascii="Calibri" w:hAnsi="Calibri"/>
          <w:color w:val="4472C4" w:themeColor="accent5"/>
          <w:sz w:val="22"/>
          <w:szCs w:val="22"/>
        </w:rPr>
        <w:t>Luis Braga</w:t>
      </w:r>
    </w:p>
    <w:p w:rsidR="00220BC3" w:rsidRDefault="00220BC3" w:rsidP="00C91231">
      <w:pPr>
        <w:ind w:left="1440" w:hanging="1440"/>
        <w:rPr>
          <w:rFonts w:ascii="Calibri" w:hAnsi="Calibri"/>
          <w:sz w:val="22"/>
          <w:szCs w:val="22"/>
        </w:rPr>
      </w:pPr>
    </w:p>
    <w:p w:rsidR="00A901DB" w:rsidRDefault="00A901DB" w:rsidP="00C91231">
      <w:pPr>
        <w:ind w:left="1440" w:hanging="1440"/>
        <w:rPr>
          <w:rFonts w:ascii="Calibri" w:hAnsi="Calibri"/>
          <w:sz w:val="22"/>
          <w:szCs w:val="22"/>
        </w:rPr>
      </w:pPr>
      <w:r>
        <w:rPr>
          <w:rFonts w:ascii="Calibri" w:hAnsi="Calibri"/>
          <w:sz w:val="22"/>
          <w:szCs w:val="22"/>
        </w:rPr>
        <w:t>1:25pm MP14.</w:t>
      </w:r>
      <w:r>
        <w:rPr>
          <w:rFonts w:ascii="Calibri" w:hAnsi="Calibri"/>
          <w:sz w:val="22"/>
          <w:szCs w:val="22"/>
        </w:rPr>
        <w:tab/>
        <w:t>Effects on normalized testicular atrophy index (</w:t>
      </w:r>
      <w:proofErr w:type="spellStart"/>
      <w:r>
        <w:rPr>
          <w:rFonts w:ascii="Calibri" w:hAnsi="Calibri"/>
          <w:sz w:val="22"/>
          <w:szCs w:val="22"/>
        </w:rPr>
        <w:t>tain</w:t>
      </w:r>
      <w:proofErr w:type="spellEnd"/>
      <w:r>
        <w:rPr>
          <w:rFonts w:ascii="Calibri" w:hAnsi="Calibri"/>
          <w:sz w:val="22"/>
          <w:szCs w:val="22"/>
        </w:rPr>
        <w:t xml:space="preserve">) in </w:t>
      </w:r>
      <w:proofErr w:type="spellStart"/>
      <w:r>
        <w:rPr>
          <w:rFonts w:ascii="Calibri" w:hAnsi="Calibri"/>
          <w:sz w:val="22"/>
          <w:szCs w:val="22"/>
        </w:rPr>
        <w:t>cryptorchid</w:t>
      </w:r>
      <w:proofErr w:type="spellEnd"/>
      <w:r>
        <w:rPr>
          <w:rFonts w:ascii="Calibri" w:hAnsi="Calibri"/>
          <w:sz w:val="22"/>
          <w:szCs w:val="22"/>
        </w:rPr>
        <w:t xml:space="preserve"> infants treated with </w:t>
      </w:r>
      <w:proofErr w:type="spellStart"/>
      <w:r>
        <w:rPr>
          <w:rFonts w:ascii="Calibri" w:hAnsi="Calibri"/>
          <w:sz w:val="22"/>
          <w:szCs w:val="22"/>
        </w:rPr>
        <w:t>GnRHa</w:t>
      </w:r>
      <w:proofErr w:type="spellEnd"/>
      <w:r>
        <w:rPr>
          <w:rFonts w:ascii="Calibri" w:hAnsi="Calibri"/>
          <w:sz w:val="22"/>
          <w:szCs w:val="22"/>
        </w:rPr>
        <w:t xml:space="preserve"> pre and post-operative VS surgery alone </w:t>
      </w:r>
    </w:p>
    <w:p w:rsidR="00220BC3" w:rsidRPr="00220BC3" w:rsidRDefault="00220BC3" w:rsidP="00C91231">
      <w:pPr>
        <w:ind w:left="1440" w:hanging="1440"/>
        <w:rPr>
          <w:rFonts w:ascii="Calibri" w:hAnsi="Calibri"/>
          <w:b/>
          <w:sz w:val="22"/>
          <w:szCs w:val="22"/>
        </w:rPr>
      </w:pPr>
      <w:r>
        <w:rPr>
          <w:rFonts w:ascii="Calibri" w:hAnsi="Calibri"/>
          <w:sz w:val="22"/>
          <w:szCs w:val="22"/>
        </w:rPr>
        <w:tab/>
      </w:r>
      <w:r w:rsidRPr="00220BC3">
        <w:rPr>
          <w:rFonts w:ascii="Calibri" w:hAnsi="Calibri"/>
          <w:b/>
          <w:sz w:val="22"/>
          <w:szCs w:val="22"/>
        </w:rPr>
        <w:t xml:space="preserve">Presenter: </w:t>
      </w:r>
      <w:r w:rsidRPr="00220BC3">
        <w:rPr>
          <w:rFonts w:ascii="Calibri" w:hAnsi="Calibri"/>
          <w:color w:val="4472C4" w:themeColor="accent5"/>
          <w:sz w:val="22"/>
          <w:szCs w:val="22"/>
        </w:rPr>
        <w:t>Claudio Spinelli</w:t>
      </w:r>
    </w:p>
    <w:p w:rsidR="00220BC3" w:rsidRDefault="00220BC3" w:rsidP="00C91231">
      <w:pPr>
        <w:ind w:left="1440" w:hanging="1440"/>
        <w:rPr>
          <w:rFonts w:ascii="Calibri" w:hAnsi="Calibri"/>
          <w:sz w:val="22"/>
          <w:szCs w:val="22"/>
        </w:rPr>
      </w:pPr>
    </w:p>
    <w:p w:rsidR="00A901DB" w:rsidRDefault="00A901DB" w:rsidP="00C91231">
      <w:pPr>
        <w:ind w:left="1440" w:hanging="1440"/>
        <w:rPr>
          <w:rFonts w:ascii="Calibri" w:hAnsi="Calibri"/>
          <w:sz w:val="22"/>
          <w:szCs w:val="22"/>
        </w:rPr>
      </w:pPr>
      <w:r>
        <w:rPr>
          <w:rFonts w:ascii="Calibri" w:hAnsi="Calibri"/>
          <w:sz w:val="22"/>
          <w:szCs w:val="22"/>
        </w:rPr>
        <w:t>1:27pm 28.</w:t>
      </w:r>
      <w:r>
        <w:rPr>
          <w:rFonts w:ascii="Calibri" w:hAnsi="Calibri"/>
          <w:sz w:val="22"/>
          <w:szCs w:val="22"/>
        </w:rPr>
        <w:tab/>
      </w:r>
      <w:r w:rsidRPr="00A901DB">
        <w:rPr>
          <w:rFonts w:ascii="Calibri" w:hAnsi="Calibri"/>
          <w:sz w:val="22"/>
          <w:szCs w:val="22"/>
        </w:rPr>
        <w:t xml:space="preserve">Clinical Effectiveness of </w:t>
      </w:r>
      <w:proofErr w:type="spellStart"/>
      <w:r w:rsidRPr="00A901DB">
        <w:rPr>
          <w:rFonts w:ascii="Calibri" w:hAnsi="Calibri"/>
          <w:sz w:val="22"/>
          <w:szCs w:val="22"/>
        </w:rPr>
        <w:t>Orchidometry</w:t>
      </w:r>
      <w:proofErr w:type="spellEnd"/>
      <w:r w:rsidRPr="00A901DB">
        <w:rPr>
          <w:rFonts w:ascii="Calibri" w:hAnsi="Calibri"/>
          <w:sz w:val="22"/>
          <w:szCs w:val="22"/>
        </w:rPr>
        <w:t xml:space="preserve"> in Boys with </w:t>
      </w:r>
      <w:proofErr w:type="spellStart"/>
      <w:r w:rsidRPr="00A901DB">
        <w:rPr>
          <w:rFonts w:ascii="Calibri" w:hAnsi="Calibri"/>
          <w:sz w:val="22"/>
          <w:szCs w:val="22"/>
        </w:rPr>
        <w:t>Varicocele</w:t>
      </w:r>
      <w:proofErr w:type="spellEnd"/>
    </w:p>
    <w:p w:rsidR="00220BC3" w:rsidRDefault="00220BC3" w:rsidP="00C91231">
      <w:pPr>
        <w:ind w:left="1440" w:hanging="1440"/>
        <w:rPr>
          <w:rFonts w:ascii="Calibri" w:hAnsi="Calibri"/>
          <w:sz w:val="22"/>
          <w:szCs w:val="22"/>
        </w:rPr>
      </w:pPr>
      <w:r>
        <w:rPr>
          <w:rFonts w:ascii="Calibri" w:hAnsi="Calibri"/>
          <w:sz w:val="22"/>
          <w:szCs w:val="22"/>
        </w:rPr>
        <w:tab/>
      </w:r>
      <w:r w:rsidRPr="00220BC3">
        <w:rPr>
          <w:rFonts w:ascii="Calibri" w:hAnsi="Calibri"/>
          <w:b/>
          <w:sz w:val="22"/>
          <w:szCs w:val="22"/>
        </w:rPr>
        <w:t>Presenter:</w:t>
      </w:r>
      <w:r>
        <w:rPr>
          <w:rFonts w:ascii="Calibri" w:hAnsi="Calibri"/>
          <w:sz w:val="22"/>
          <w:szCs w:val="22"/>
        </w:rPr>
        <w:t xml:space="preserve"> </w:t>
      </w:r>
      <w:r w:rsidRPr="00220BC3">
        <w:rPr>
          <w:rFonts w:ascii="Calibri" w:hAnsi="Calibri"/>
          <w:color w:val="4472C4" w:themeColor="accent5"/>
          <w:sz w:val="22"/>
          <w:szCs w:val="22"/>
        </w:rPr>
        <w:t>Michael Kurtz</w:t>
      </w:r>
    </w:p>
    <w:p w:rsidR="00A901DB" w:rsidRDefault="00A901DB" w:rsidP="00C91231">
      <w:pPr>
        <w:ind w:left="1440" w:hanging="1440"/>
        <w:rPr>
          <w:rFonts w:ascii="Calibri" w:hAnsi="Calibri"/>
          <w:sz w:val="22"/>
          <w:szCs w:val="22"/>
        </w:rPr>
      </w:pPr>
    </w:p>
    <w:p w:rsidR="00A901DB" w:rsidRDefault="00A901DB" w:rsidP="00C91231">
      <w:pPr>
        <w:ind w:left="1440" w:hanging="1440"/>
        <w:rPr>
          <w:rFonts w:ascii="Calibri" w:hAnsi="Calibri"/>
          <w:sz w:val="22"/>
          <w:szCs w:val="22"/>
        </w:rPr>
      </w:pPr>
      <w:r>
        <w:rPr>
          <w:rFonts w:ascii="Calibri" w:hAnsi="Calibri"/>
          <w:sz w:val="22"/>
          <w:szCs w:val="22"/>
        </w:rPr>
        <w:t>1:32pm MP15.</w:t>
      </w:r>
      <w:r>
        <w:rPr>
          <w:rFonts w:ascii="Calibri" w:hAnsi="Calibri"/>
          <w:sz w:val="22"/>
          <w:szCs w:val="22"/>
        </w:rPr>
        <w:tab/>
      </w:r>
      <w:r w:rsidRPr="00A901DB">
        <w:rPr>
          <w:rFonts w:ascii="Calibri" w:hAnsi="Calibri"/>
          <w:sz w:val="22"/>
          <w:szCs w:val="22"/>
        </w:rPr>
        <w:t xml:space="preserve">Practice Patterns in the Surgical Approach for Adolescent </w:t>
      </w:r>
      <w:proofErr w:type="spellStart"/>
      <w:r w:rsidRPr="00A901DB">
        <w:rPr>
          <w:rFonts w:ascii="Calibri" w:hAnsi="Calibri"/>
          <w:sz w:val="22"/>
          <w:szCs w:val="22"/>
        </w:rPr>
        <w:t>Varicocelectomy</w:t>
      </w:r>
      <w:proofErr w:type="spellEnd"/>
    </w:p>
    <w:p w:rsidR="00220BC3" w:rsidRDefault="00220BC3" w:rsidP="00C91231">
      <w:pPr>
        <w:ind w:left="1440" w:hanging="1440"/>
        <w:rPr>
          <w:rFonts w:ascii="Calibri" w:hAnsi="Calibri"/>
          <w:sz w:val="22"/>
          <w:szCs w:val="22"/>
        </w:rPr>
      </w:pPr>
      <w:r>
        <w:rPr>
          <w:rFonts w:ascii="Calibri" w:hAnsi="Calibri"/>
          <w:sz w:val="22"/>
          <w:szCs w:val="22"/>
        </w:rPr>
        <w:tab/>
      </w:r>
      <w:r w:rsidRPr="00220BC3">
        <w:rPr>
          <w:rFonts w:ascii="Calibri" w:hAnsi="Calibri"/>
          <w:b/>
          <w:sz w:val="22"/>
          <w:szCs w:val="22"/>
        </w:rPr>
        <w:t>Presenter:</w:t>
      </w:r>
      <w:r>
        <w:rPr>
          <w:rFonts w:ascii="Calibri" w:hAnsi="Calibri"/>
          <w:sz w:val="22"/>
          <w:szCs w:val="22"/>
        </w:rPr>
        <w:t xml:space="preserve"> </w:t>
      </w:r>
      <w:r w:rsidRPr="00220BC3">
        <w:rPr>
          <w:rFonts w:ascii="Calibri" w:hAnsi="Calibri"/>
          <w:color w:val="4472C4" w:themeColor="accent5"/>
          <w:sz w:val="22"/>
          <w:szCs w:val="22"/>
        </w:rPr>
        <w:t>Miriam Harel</w:t>
      </w:r>
    </w:p>
    <w:p w:rsidR="00A901DB" w:rsidRDefault="00A901DB" w:rsidP="00C91231">
      <w:pPr>
        <w:ind w:left="1440" w:hanging="1440"/>
        <w:rPr>
          <w:rFonts w:ascii="Calibri" w:hAnsi="Calibri"/>
          <w:sz w:val="22"/>
          <w:szCs w:val="22"/>
        </w:rPr>
      </w:pPr>
    </w:p>
    <w:p w:rsidR="00A901DB" w:rsidRDefault="00A901DB" w:rsidP="00C91231">
      <w:pPr>
        <w:ind w:left="1440" w:hanging="1440"/>
        <w:rPr>
          <w:rFonts w:ascii="Calibri" w:hAnsi="Calibri"/>
          <w:sz w:val="22"/>
          <w:szCs w:val="22"/>
        </w:rPr>
      </w:pPr>
      <w:r>
        <w:rPr>
          <w:rFonts w:ascii="Calibri" w:hAnsi="Calibri"/>
          <w:sz w:val="22"/>
          <w:szCs w:val="22"/>
        </w:rPr>
        <w:t>1:34pm MP16.</w:t>
      </w:r>
      <w:r>
        <w:rPr>
          <w:rFonts w:ascii="Calibri" w:hAnsi="Calibri"/>
          <w:sz w:val="22"/>
          <w:szCs w:val="22"/>
        </w:rPr>
        <w:tab/>
      </w:r>
      <w:r w:rsidRPr="00A901DB">
        <w:rPr>
          <w:rFonts w:ascii="Calibri" w:hAnsi="Calibri"/>
          <w:sz w:val="22"/>
          <w:szCs w:val="22"/>
        </w:rPr>
        <w:t xml:space="preserve">Multicenter analysis of percutaneous embolization, laparoscopic and open </w:t>
      </w:r>
      <w:proofErr w:type="spellStart"/>
      <w:r w:rsidRPr="00A901DB">
        <w:rPr>
          <w:rFonts w:ascii="Calibri" w:hAnsi="Calibri"/>
          <w:sz w:val="22"/>
          <w:szCs w:val="22"/>
        </w:rPr>
        <w:t>varicocelectomy</w:t>
      </w:r>
      <w:proofErr w:type="spellEnd"/>
      <w:r w:rsidRPr="00A901DB">
        <w:rPr>
          <w:rFonts w:ascii="Calibri" w:hAnsi="Calibri"/>
          <w:sz w:val="22"/>
          <w:szCs w:val="22"/>
        </w:rPr>
        <w:t xml:space="preserve"> for adolescent patients</w:t>
      </w:r>
    </w:p>
    <w:p w:rsidR="00220BC3" w:rsidRDefault="00220BC3" w:rsidP="00C91231">
      <w:pPr>
        <w:ind w:left="1440" w:hanging="1440"/>
        <w:rPr>
          <w:rFonts w:ascii="Calibri" w:hAnsi="Calibri"/>
          <w:sz w:val="22"/>
          <w:szCs w:val="22"/>
        </w:rPr>
      </w:pPr>
      <w:r>
        <w:rPr>
          <w:rFonts w:ascii="Calibri" w:hAnsi="Calibri"/>
          <w:sz w:val="22"/>
          <w:szCs w:val="22"/>
        </w:rPr>
        <w:tab/>
      </w:r>
      <w:r w:rsidRPr="00220BC3">
        <w:rPr>
          <w:rFonts w:ascii="Calibri" w:hAnsi="Calibri"/>
          <w:b/>
          <w:sz w:val="22"/>
          <w:szCs w:val="22"/>
        </w:rPr>
        <w:t>Presenter:</w:t>
      </w:r>
      <w:r>
        <w:rPr>
          <w:rFonts w:ascii="Calibri" w:hAnsi="Calibri"/>
          <w:sz w:val="22"/>
          <w:szCs w:val="22"/>
        </w:rPr>
        <w:t xml:space="preserve"> </w:t>
      </w:r>
      <w:r w:rsidRPr="00220BC3">
        <w:rPr>
          <w:rFonts w:ascii="Calibri" w:hAnsi="Calibri"/>
          <w:color w:val="4472C4" w:themeColor="accent5"/>
          <w:sz w:val="22"/>
          <w:szCs w:val="22"/>
        </w:rPr>
        <w:t>Robert Lurvey</w:t>
      </w:r>
    </w:p>
    <w:p w:rsidR="00220BC3" w:rsidRDefault="00220BC3" w:rsidP="00C91231">
      <w:pPr>
        <w:ind w:left="1440" w:hanging="1440"/>
        <w:rPr>
          <w:rFonts w:ascii="Calibri" w:hAnsi="Calibri"/>
          <w:sz w:val="22"/>
          <w:szCs w:val="22"/>
        </w:rPr>
      </w:pPr>
    </w:p>
    <w:p w:rsidR="00A901DB" w:rsidRDefault="00A901DB" w:rsidP="00C91231">
      <w:pPr>
        <w:ind w:left="1440" w:hanging="1440"/>
        <w:rPr>
          <w:rFonts w:ascii="Calibri" w:hAnsi="Calibri"/>
          <w:sz w:val="22"/>
          <w:szCs w:val="22"/>
        </w:rPr>
      </w:pPr>
      <w:r>
        <w:rPr>
          <w:rFonts w:ascii="Calibri" w:hAnsi="Calibri"/>
          <w:sz w:val="22"/>
          <w:szCs w:val="22"/>
        </w:rPr>
        <w:t>1:36pm-1:45pm</w:t>
      </w:r>
      <w:r>
        <w:rPr>
          <w:rFonts w:ascii="Calibri" w:hAnsi="Calibri"/>
          <w:sz w:val="22"/>
          <w:szCs w:val="22"/>
        </w:rPr>
        <w:tab/>
      </w:r>
      <w:r>
        <w:rPr>
          <w:rFonts w:ascii="Calibri" w:hAnsi="Calibri"/>
          <w:sz w:val="22"/>
          <w:szCs w:val="22"/>
        </w:rPr>
        <w:tab/>
        <w:t xml:space="preserve">Q&amp;A </w:t>
      </w:r>
    </w:p>
    <w:p w:rsidR="00A901DB" w:rsidRDefault="00A901DB" w:rsidP="00C91231">
      <w:pPr>
        <w:ind w:left="1440" w:hanging="1440"/>
        <w:rPr>
          <w:rFonts w:ascii="Calibri" w:hAnsi="Calibri"/>
          <w:sz w:val="22"/>
          <w:szCs w:val="22"/>
        </w:rPr>
      </w:pPr>
    </w:p>
    <w:p w:rsidR="00A901DB" w:rsidRDefault="00A901DB" w:rsidP="00C91231">
      <w:pPr>
        <w:ind w:left="1440" w:hanging="1440"/>
        <w:rPr>
          <w:rFonts w:ascii="Calibri" w:hAnsi="Calibri"/>
          <w:sz w:val="22"/>
          <w:szCs w:val="22"/>
        </w:rPr>
      </w:pPr>
      <w:r>
        <w:rPr>
          <w:rFonts w:ascii="Calibri" w:hAnsi="Calibri"/>
          <w:sz w:val="22"/>
          <w:szCs w:val="22"/>
        </w:rPr>
        <w:t>1:45pm</w:t>
      </w:r>
      <w:r>
        <w:rPr>
          <w:rFonts w:ascii="Calibri" w:hAnsi="Calibri"/>
          <w:sz w:val="22"/>
          <w:szCs w:val="22"/>
        </w:rPr>
        <w:tab/>
      </w:r>
      <w:r w:rsidRPr="00220BC3">
        <w:rPr>
          <w:rFonts w:ascii="Calibri" w:hAnsi="Calibri"/>
          <w:b/>
          <w:sz w:val="22"/>
          <w:szCs w:val="22"/>
        </w:rPr>
        <w:t>SPU Lecture</w:t>
      </w:r>
    </w:p>
    <w:p w:rsidR="00A901DB" w:rsidRDefault="00A901DB" w:rsidP="00C91231">
      <w:pPr>
        <w:ind w:left="1440" w:hanging="1440"/>
        <w:rPr>
          <w:rFonts w:ascii="Calibri" w:hAnsi="Calibri"/>
          <w:sz w:val="22"/>
          <w:szCs w:val="22"/>
        </w:rPr>
      </w:pPr>
      <w:r>
        <w:rPr>
          <w:rFonts w:ascii="Calibri" w:hAnsi="Calibri"/>
          <w:sz w:val="22"/>
          <w:szCs w:val="22"/>
        </w:rPr>
        <w:tab/>
      </w:r>
      <w:r>
        <w:rPr>
          <w:rFonts w:ascii="Calibri" w:hAnsi="Calibri"/>
          <w:sz w:val="22"/>
          <w:szCs w:val="22"/>
        </w:rPr>
        <w:tab/>
        <w:t>“Sex and the Animals”</w:t>
      </w:r>
    </w:p>
    <w:p w:rsidR="00A901DB" w:rsidRDefault="00A901DB" w:rsidP="00C91231">
      <w:pPr>
        <w:ind w:left="1440" w:hanging="1440"/>
        <w:rPr>
          <w:rFonts w:ascii="Calibri" w:hAnsi="Calibri"/>
          <w:sz w:val="22"/>
          <w:szCs w:val="22"/>
        </w:rPr>
      </w:pPr>
      <w:r>
        <w:rPr>
          <w:rFonts w:ascii="Calibri" w:hAnsi="Calibri"/>
          <w:sz w:val="22"/>
          <w:szCs w:val="22"/>
        </w:rPr>
        <w:tab/>
      </w:r>
      <w:r>
        <w:rPr>
          <w:rFonts w:ascii="Calibri" w:hAnsi="Calibri"/>
          <w:sz w:val="22"/>
          <w:szCs w:val="22"/>
        </w:rPr>
        <w:tab/>
        <w:t xml:space="preserve">Ron Magill </w:t>
      </w:r>
    </w:p>
    <w:p w:rsidR="00A901DB" w:rsidRDefault="00A901DB" w:rsidP="00C91231">
      <w:pPr>
        <w:ind w:left="1440" w:hanging="1440"/>
        <w:rPr>
          <w:rFonts w:ascii="Calibri" w:hAnsi="Calibri"/>
          <w:sz w:val="22"/>
          <w:szCs w:val="22"/>
        </w:rPr>
      </w:pPr>
    </w:p>
    <w:p w:rsidR="00A901DB" w:rsidRDefault="00A901DB" w:rsidP="00C91231">
      <w:pPr>
        <w:ind w:left="1440" w:hanging="1440"/>
        <w:rPr>
          <w:rFonts w:ascii="Calibri" w:hAnsi="Calibri"/>
          <w:sz w:val="22"/>
          <w:szCs w:val="22"/>
        </w:rPr>
      </w:pPr>
      <w:r>
        <w:rPr>
          <w:rFonts w:ascii="Calibri" w:hAnsi="Calibri"/>
          <w:sz w:val="22"/>
          <w:szCs w:val="22"/>
        </w:rPr>
        <w:t>2:45pm</w:t>
      </w:r>
      <w:r>
        <w:rPr>
          <w:rFonts w:ascii="Calibri" w:hAnsi="Calibri"/>
          <w:sz w:val="22"/>
          <w:szCs w:val="22"/>
        </w:rPr>
        <w:tab/>
      </w:r>
      <w:r w:rsidRPr="00220BC3">
        <w:rPr>
          <w:rFonts w:ascii="Calibri" w:hAnsi="Calibri"/>
          <w:b/>
          <w:sz w:val="22"/>
          <w:szCs w:val="22"/>
        </w:rPr>
        <w:t>Scientific Session 7- Genital Reconstruction</w:t>
      </w:r>
      <w:r>
        <w:rPr>
          <w:rFonts w:ascii="Calibri" w:hAnsi="Calibri"/>
          <w:sz w:val="22"/>
          <w:szCs w:val="22"/>
        </w:rPr>
        <w:t xml:space="preserve"> </w:t>
      </w:r>
    </w:p>
    <w:p w:rsidR="00A901DB" w:rsidRPr="00220BC3" w:rsidRDefault="00A901DB" w:rsidP="00C91231">
      <w:pPr>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Pr="00220BC3">
        <w:rPr>
          <w:rFonts w:ascii="Calibri" w:hAnsi="Calibri"/>
          <w:color w:val="4472C4" w:themeColor="accent5"/>
          <w:sz w:val="22"/>
          <w:szCs w:val="22"/>
        </w:rPr>
        <w:t>Mark Zaontz</w:t>
      </w:r>
    </w:p>
    <w:p w:rsidR="00220BC3" w:rsidRDefault="00A901DB" w:rsidP="00C91231">
      <w:pPr>
        <w:ind w:left="1440" w:hanging="1440"/>
        <w:rPr>
          <w:rFonts w:ascii="Calibri" w:hAnsi="Calibri"/>
          <w:color w:val="4472C4" w:themeColor="accent5"/>
          <w:sz w:val="22"/>
          <w:szCs w:val="22"/>
        </w:rPr>
      </w:pPr>
      <w:r w:rsidRPr="00220BC3">
        <w:rPr>
          <w:rFonts w:ascii="Calibri" w:hAnsi="Calibri"/>
          <w:color w:val="4472C4" w:themeColor="accent5"/>
          <w:sz w:val="22"/>
          <w:szCs w:val="22"/>
        </w:rPr>
        <w:tab/>
      </w:r>
      <w:r w:rsidRPr="00220BC3">
        <w:rPr>
          <w:rFonts w:ascii="Calibri" w:hAnsi="Calibri"/>
          <w:color w:val="4472C4" w:themeColor="accent5"/>
          <w:sz w:val="22"/>
          <w:szCs w:val="22"/>
        </w:rPr>
        <w:tab/>
        <w:t>Doug Coplen</w:t>
      </w:r>
    </w:p>
    <w:p w:rsidR="00A901DB" w:rsidRPr="00220BC3" w:rsidRDefault="00A901DB" w:rsidP="00C91231">
      <w:pPr>
        <w:ind w:left="1440" w:hanging="1440"/>
        <w:rPr>
          <w:rFonts w:ascii="Calibri" w:hAnsi="Calibri"/>
          <w:color w:val="4472C4" w:themeColor="accent5"/>
          <w:sz w:val="22"/>
          <w:szCs w:val="22"/>
        </w:rPr>
      </w:pPr>
      <w:r w:rsidRPr="00220BC3">
        <w:rPr>
          <w:rFonts w:ascii="Calibri" w:hAnsi="Calibri"/>
          <w:color w:val="4472C4" w:themeColor="accent5"/>
          <w:sz w:val="22"/>
          <w:szCs w:val="22"/>
        </w:rPr>
        <w:t xml:space="preserve"> </w:t>
      </w:r>
    </w:p>
    <w:p w:rsidR="00A901DB" w:rsidRDefault="00A901DB" w:rsidP="00C91231">
      <w:pPr>
        <w:ind w:left="1440" w:hanging="1440"/>
        <w:rPr>
          <w:rFonts w:ascii="Calibri" w:hAnsi="Calibri"/>
          <w:sz w:val="22"/>
          <w:szCs w:val="22"/>
        </w:rPr>
      </w:pPr>
      <w:r>
        <w:rPr>
          <w:rFonts w:ascii="Calibri" w:hAnsi="Calibri"/>
          <w:sz w:val="22"/>
          <w:szCs w:val="22"/>
        </w:rPr>
        <w:t xml:space="preserve">2:45pm </w:t>
      </w:r>
      <w:r w:rsidR="00411BD7">
        <w:rPr>
          <w:rFonts w:ascii="Calibri" w:hAnsi="Calibri"/>
          <w:sz w:val="22"/>
          <w:szCs w:val="22"/>
        </w:rPr>
        <w:t xml:space="preserve">29. </w:t>
      </w:r>
      <w:r w:rsidR="00411BD7">
        <w:rPr>
          <w:rFonts w:ascii="Calibri" w:hAnsi="Calibri"/>
          <w:sz w:val="22"/>
          <w:szCs w:val="22"/>
        </w:rPr>
        <w:tab/>
      </w:r>
      <w:r w:rsidR="00411BD7" w:rsidRPr="00411BD7">
        <w:rPr>
          <w:rFonts w:ascii="Calibri" w:hAnsi="Calibri"/>
          <w:sz w:val="22"/>
          <w:szCs w:val="22"/>
        </w:rPr>
        <w:t>Long-term outcomes of the Kropp and Salle urethral lengthening bladder neck reconstruction procedures</w:t>
      </w:r>
    </w:p>
    <w:p w:rsidR="00220BC3" w:rsidRDefault="00220BC3" w:rsidP="00C91231">
      <w:pPr>
        <w:ind w:left="1440" w:hanging="1440"/>
        <w:rPr>
          <w:rFonts w:ascii="Calibri" w:hAnsi="Calibri"/>
          <w:sz w:val="22"/>
          <w:szCs w:val="22"/>
        </w:rPr>
      </w:pPr>
      <w:r>
        <w:rPr>
          <w:rFonts w:ascii="Calibri" w:hAnsi="Calibri"/>
          <w:sz w:val="22"/>
          <w:szCs w:val="22"/>
        </w:rPr>
        <w:tab/>
      </w:r>
      <w:r w:rsidRPr="00220BC3">
        <w:rPr>
          <w:rFonts w:ascii="Calibri" w:hAnsi="Calibri"/>
          <w:b/>
          <w:sz w:val="22"/>
          <w:szCs w:val="22"/>
        </w:rPr>
        <w:t>Presenter:</w:t>
      </w:r>
      <w:r>
        <w:rPr>
          <w:rFonts w:ascii="Calibri" w:hAnsi="Calibri"/>
          <w:sz w:val="22"/>
          <w:szCs w:val="22"/>
        </w:rPr>
        <w:t xml:space="preserve"> </w:t>
      </w:r>
      <w:r w:rsidRPr="00220BC3">
        <w:rPr>
          <w:rFonts w:ascii="Calibri" w:hAnsi="Calibri"/>
          <w:color w:val="4472C4" w:themeColor="accent5"/>
          <w:sz w:val="22"/>
          <w:szCs w:val="22"/>
        </w:rPr>
        <w:t>Konrad Szymanski</w:t>
      </w:r>
    </w:p>
    <w:p w:rsidR="00220BC3" w:rsidRDefault="00220BC3"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 xml:space="preserve">2:50pm 30. </w:t>
      </w:r>
      <w:r>
        <w:rPr>
          <w:rFonts w:ascii="Calibri" w:hAnsi="Calibri"/>
          <w:sz w:val="22"/>
          <w:szCs w:val="22"/>
        </w:rPr>
        <w:tab/>
      </w:r>
      <w:r w:rsidRPr="00411BD7">
        <w:rPr>
          <w:rFonts w:ascii="Calibri" w:hAnsi="Calibri"/>
          <w:sz w:val="22"/>
          <w:szCs w:val="22"/>
        </w:rPr>
        <w:t>Attainment of volitional voiding - 15 years of the Kelly operation</w:t>
      </w:r>
    </w:p>
    <w:p w:rsidR="00220BC3" w:rsidRPr="00220BC3" w:rsidRDefault="00220BC3" w:rsidP="00C91231">
      <w:pPr>
        <w:ind w:left="1440" w:hanging="1440"/>
        <w:rPr>
          <w:rFonts w:ascii="Calibri" w:hAnsi="Calibri"/>
          <w:b/>
          <w:sz w:val="22"/>
          <w:szCs w:val="22"/>
        </w:rPr>
      </w:pPr>
      <w:r>
        <w:rPr>
          <w:rFonts w:ascii="Calibri" w:hAnsi="Calibri"/>
          <w:sz w:val="22"/>
          <w:szCs w:val="22"/>
        </w:rPr>
        <w:lastRenderedPageBreak/>
        <w:tab/>
      </w:r>
      <w:r w:rsidRPr="00220BC3">
        <w:rPr>
          <w:rFonts w:ascii="Calibri" w:hAnsi="Calibri"/>
          <w:b/>
          <w:sz w:val="22"/>
          <w:szCs w:val="22"/>
        </w:rPr>
        <w:t xml:space="preserve">Presenter: </w:t>
      </w:r>
      <w:r w:rsidRPr="00220BC3">
        <w:rPr>
          <w:rFonts w:ascii="Calibri" w:hAnsi="Calibri"/>
          <w:color w:val="4472C4" w:themeColor="accent5"/>
          <w:sz w:val="22"/>
          <w:szCs w:val="22"/>
        </w:rPr>
        <w:t>Peter Cuckow</w:t>
      </w:r>
    </w:p>
    <w:p w:rsidR="00411BD7" w:rsidRDefault="00411BD7"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2:55pm 31.</w:t>
      </w:r>
      <w:r>
        <w:rPr>
          <w:rFonts w:ascii="Calibri" w:hAnsi="Calibri"/>
          <w:sz w:val="22"/>
          <w:szCs w:val="22"/>
        </w:rPr>
        <w:tab/>
      </w:r>
      <w:r w:rsidRPr="00411BD7">
        <w:rPr>
          <w:rFonts w:ascii="Calibri" w:hAnsi="Calibri"/>
          <w:sz w:val="22"/>
          <w:szCs w:val="22"/>
        </w:rPr>
        <w:t xml:space="preserve">Female primary </w:t>
      </w:r>
      <w:proofErr w:type="spellStart"/>
      <w:proofErr w:type="gramStart"/>
      <w:r w:rsidRPr="00411BD7">
        <w:rPr>
          <w:rFonts w:ascii="Calibri" w:hAnsi="Calibri"/>
          <w:sz w:val="22"/>
          <w:szCs w:val="22"/>
        </w:rPr>
        <w:t>epispadias</w:t>
      </w:r>
      <w:proofErr w:type="spellEnd"/>
      <w:r w:rsidRPr="00411BD7">
        <w:rPr>
          <w:rFonts w:ascii="Calibri" w:hAnsi="Calibri"/>
          <w:sz w:val="22"/>
          <w:szCs w:val="22"/>
        </w:rPr>
        <w:t xml:space="preserve"> :</w:t>
      </w:r>
      <w:proofErr w:type="gramEnd"/>
      <w:r w:rsidRPr="00411BD7">
        <w:rPr>
          <w:rFonts w:ascii="Calibri" w:hAnsi="Calibri"/>
          <w:sz w:val="22"/>
          <w:szCs w:val="22"/>
        </w:rPr>
        <w:t xml:space="preserve"> Radical soft tissue mobilization (Kelly procedure) or </w:t>
      </w:r>
      <w:proofErr w:type="spellStart"/>
      <w:r w:rsidRPr="00411BD7">
        <w:rPr>
          <w:rFonts w:ascii="Calibri" w:hAnsi="Calibri"/>
          <w:sz w:val="22"/>
          <w:szCs w:val="22"/>
        </w:rPr>
        <w:t>perineal</w:t>
      </w:r>
      <w:proofErr w:type="spellEnd"/>
      <w:r w:rsidRPr="00411BD7">
        <w:rPr>
          <w:rFonts w:ascii="Calibri" w:hAnsi="Calibri"/>
          <w:sz w:val="22"/>
          <w:szCs w:val="22"/>
        </w:rPr>
        <w:t xml:space="preserve"> </w:t>
      </w:r>
      <w:proofErr w:type="spellStart"/>
      <w:r w:rsidRPr="00411BD7">
        <w:rPr>
          <w:rFonts w:ascii="Calibri" w:hAnsi="Calibri"/>
          <w:sz w:val="22"/>
          <w:szCs w:val="22"/>
        </w:rPr>
        <w:t>urethroplasty</w:t>
      </w:r>
      <w:proofErr w:type="spellEnd"/>
      <w:r w:rsidRPr="00411BD7">
        <w:rPr>
          <w:rFonts w:ascii="Calibri" w:hAnsi="Calibri"/>
          <w:sz w:val="22"/>
          <w:szCs w:val="22"/>
        </w:rPr>
        <w:t xml:space="preserve"> ?</w:t>
      </w:r>
    </w:p>
    <w:p w:rsidR="00220BC3" w:rsidRPr="00220BC3" w:rsidRDefault="00220BC3" w:rsidP="00C91231">
      <w:pPr>
        <w:ind w:left="1440" w:hanging="1440"/>
        <w:rPr>
          <w:rFonts w:ascii="Calibri" w:hAnsi="Calibri"/>
          <w:b/>
          <w:sz w:val="22"/>
          <w:szCs w:val="22"/>
        </w:rPr>
      </w:pPr>
      <w:r>
        <w:rPr>
          <w:rFonts w:ascii="Calibri" w:hAnsi="Calibri"/>
          <w:sz w:val="22"/>
          <w:szCs w:val="22"/>
        </w:rPr>
        <w:tab/>
      </w:r>
      <w:r w:rsidRPr="00220BC3">
        <w:rPr>
          <w:rFonts w:ascii="Calibri" w:hAnsi="Calibri"/>
          <w:b/>
          <w:sz w:val="22"/>
          <w:szCs w:val="22"/>
        </w:rPr>
        <w:t xml:space="preserve">Presenter: </w:t>
      </w:r>
      <w:r w:rsidRPr="00220BC3">
        <w:rPr>
          <w:rFonts w:ascii="Calibri" w:hAnsi="Calibri"/>
          <w:color w:val="4472C4" w:themeColor="accent5"/>
          <w:sz w:val="22"/>
          <w:szCs w:val="22"/>
        </w:rPr>
        <w:t>Marc-David</w:t>
      </w:r>
      <w:r w:rsidRPr="00220BC3">
        <w:rPr>
          <w:rFonts w:ascii="Calibri" w:hAnsi="Calibri"/>
          <w:color w:val="4472C4" w:themeColor="accent5"/>
          <w:sz w:val="22"/>
          <w:szCs w:val="22"/>
        </w:rPr>
        <w:tab/>
      </w:r>
      <w:proofErr w:type="spellStart"/>
      <w:r>
        <w:rPr>
          <w:rFonts w:ascii="Calibri" w:hAnsi="Calibri"/>
          <w:color w:val="4472C4" w:themeColor="accent5"/>
          <w:sz w:val="22"/>
          <w:szCs w:val="22"/>
        </w:rPr>
        <w:t>Leclair</w:t>
      </w:r>
      <w:proofErr w:type="spellEnd"/>
      <w:r>
        <w:rPr>
          <w:rFonts w:ascii="Calibri" w:hAnsi="Calibri"/>
          <w:color w:val="4472C4" w:themeColor="accent5"/>
          <w:sz w:val="22"/>
          <w:szCs w:val="22"/>
        </w:rPr>
        <w:t xml:space="preserve"> </w:t>
      </w:r>
    </w:p>
    <w:p w:rsidR="00411BD7" w:rsidRDefault="00411BD7"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3:00pm MP17.</w:t>
      </w:r>
      <w:r>
        <w:rPr>
          <w:rFonts w:ascii="Calibri" w:hAnsi="Calibri"/>
          <w:sz w:val="22"/>
          <w:szCs w:val="22"/>
        </w:rPr>
        <w:tab/>
      </w:r>
      <w:r w:rsidRPr="00411BD7">
        <w:rPr>
          <w:rFonts w:ascii="Calibri" w:hAnsi="Calibri"/>
          <w:sz w:val="22"/>
          <w:szCs w:val="22"/>
        </w:rPr>
        <w:t xml:space="preserve">Successful pregnancy in patients with </w:t>
      </w:r>
      <w:proofErr w:type="spellStart"/>
      <w:r w:rsidRPr="00411BD7">
        <w:rPr>
          <w:rFonts w:ascii="Calibri" w:hAnsi="Calibri"/>
          <w:sz w:val="22"/>
          <w:szCs w:val="22"/>
        </w:rPr>
        <w:t>Epispadias-Exstrophy</w:t>
      </w:r>
      <w:proofErr w:type="spellEnd"/>
      <w:r w:rsidRPr="00411BD7">
        <w:rPr>
          <w:rFonts w:ascii="Calibri" w:hAnsi="Calibri"/>
          <w:sz w:val="22"/>
          <w:szCs w:val="22"/>
        </w:rPr>
        <w:t xml:space="preserve"> Complex</w:t>
      </w:r>
    </w:p>
    <w:p w:rsidR="00220BC3" w:rsidRDefault="00220BC3" w:rsidP="00C91231">
      <w:pPr>
        <w:ind w:left="1440" w:hanging="1440"/>
        <w:rPr>
          <w:rFonts w:ascii="Calibri" w:hAnsi="Calibri"/>
          <w:sz w:val="22"/>
          <w:szCs w:val="22"/>
        </w:rPr>
      </w:pPr>
      <w:r>
        <w:rPr>
          <w:rFonts w:ascii="Calibri" w:hAnsi="Calibri"/>
          <w:sz w:val="22"/>
          <w:szCs w:val="22"/>
        </w:rPr>
        <w:tab/>
      </w:r>
      <w:r w:rsidRPr="00220BC3">
        <w:rPr>
          <w:rFonts w:ascii="Calibri" w:hAnsi="Calibri"/>
          <w:b/>
          <w:sz w:val="22"/>
          <w:szCs w:val="22"/>
        </w:rPr>
        <w:t>Presenter:</w:t>
      </w:r>
      <w:r>
        <w:rPr>
          <w:rFonts w:ascii="Calibri" w:hAnsi="Calibri"/>
          <w:sz w:val="22"/>
          <w:szCs w:val="22"/>
        </w:rPr>
        <w:t xml:space="preserve"> </w:t>
      </w:r>
      <w:r>
        <w:rPr>
          <w:rFonts w:ascii="Calibri" w:hAnsi="Calibri"/>
          <w:color w:val="4472C4" w:themeColor="accent5"/>
          <w:sz w:val="22"/>
          <w:szCs w:val="22"/>
        </w:rPr>
        <w:t xml:space="preserve">Geolani </w:t>
      </w:r>
      <w:r w:rsidRPr="00220BC3">
        <w:rPr>
          <w:rFonts w:ascii="Calibri" w:hAnsi="Calibri"/>
          <w:color w:val="4472C4" w:themeColor="accent5"/>
          <w:sz w:val="22"/>
          <w:szCs w:val="22"/>
        </w:rPr>
        <w:t>Dy</w:t>
      </w:r>
    </w:p>
    <w:p w:rsidR="00411BD7" w:rsidRDefault="00411BD7" w:rsidP="00C91231">
      <w:pPr>
        <w:ind w:left="1440" w:hanging="1440"/>
        <w:rPr>
          <w:rFonts w:ascii="Calibri" w:hAnsi="Calibri"/>
          <w:sz w:val="22"/>
          <w:szCs w:val="22"/>
        </w:rPr>
      </w:pPr>
    </w:p>
    <w:p w:rsidR="00220BC3" w:rsidRDefault="00220BC3" w:rsidP="00C91231">
      <w:pPr>
        <w:ind w:left="1440" w:hanging="1440"/>
        <w:rPr>
          <w:rFonts w:ascii="Calibri" w:hAnsi="Calibri"/>
          <w:sz w:val="22"/>
          <w:szCs w:val="22"/>
        </w:rPr>
      </w:pPr>
    </w:p>
    <w:p w:rsidR="00220BC3" w:rsidRDefault="00220BC3"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3:02pm MP18.</w:t>
      </w:r>
      <w:r>
        <w:rPr>
          <w:rFonts w:ascii="Calibri" w:hAnsi="Calibri"/>
          <w:sz w:val="22"/>
          <w:szCs w:val="22"/>
        </w:rPr>
        <w:tab/>
      </w:r>
      <w:r w:rsidRPr="00411BD7">
        <w:rPr>
          <w:rFonts w:ascii="Calibri" w:hAnsi="Calibri"/>
          <w:sz w:val="22"/>
          <w:szCs w:val="22"/>
        </w:rPr>
        <w:t xml:space="preserve">Intraoperative MRI-Guided Navigation of the Pelvic Floor </w:t>
      </w:r>
      <w:proofErr w:type="gramStart"/>
      <w:r w:rsidRPr="00411BD7">
        <w:rPr>
          <w:rFonts w:ascii="Calibri" w:hAnsi="Calibri"/>
          <w:sz w:val="22"/>
          <w:szCs w:val="22"/>
        </w:rPr>
        <w:t>During</w:t>
      </w:r>
      <w:proofErr w:type="gramEnd"/>
      <w:r w:rsidRPr="00411BD7">
        <w:rPr>
          <w:rFonts w:ascii="Calibri" w:hAnsi="Calibri"/>
          <w:sz w:val="22"/>
          <w:szCs w:val="22"/>
        </w:rPr>
        <w:t xml:space="preserve"> Classic Bladder </w:t>
      </w:r>
      <w:proofErr w:type="spellStart"/>
      <w:r w:rsidRPr="00411BD7">
        <w:rPr>
          <w:rFonts w:ascii="Calibri" w:hAnsi="Calibri"/>
          <w:sz w:val="22"/>
          <w:szCs w:val="22"/>
        </w:rPr>
        <w:t>Exstrophy</w:t>
      </w:r>
      <w:proofErr w:type="spellEnd"/>
      <w:r w:rsidRPr="00411BD7">
        <w:rPr>
          <w:rFonts w:ascii="Calibri" w:hAnsi="Calibri"/>
          <w:sz w:val="22"/>
          <w:szCs w:val="22"/>
        </w:rPr>
        <w:t xml:space="preserve"> Closure - A Preliminary Report</w:t>
      </w:r>
    </w:p>
    <w:p w:rsidR="00220BC3" w:rsidRPr="00220BC3" w:rsidRDefault="00220BC3" w:rsidP="00C91231">
      <w:pPr>
        <w:ind w:left="1440" w:hanging="1440"/>
        <w:rPr>
          <w:rFonts w:ascii="Calibri" w:hAnsi="Calibri"/>
          <w:b/>
          <w:sz w:val="22"/>
          <w:szCs w:val="22"/>
        </w:rPr>
      </w:pPr>
      <w:r>
        <w:rPr>
          <w:rFonts w:ascii="Calibri" w:hAnsi="Calibri"/>
          <w:sz w:val="22"/>
          <w:szCs w:val="22"/>
        </w:rPr>
        <w:tab/>
      </w:r>
      <w:r w:rsidRPr="00220BC3">
        <w:rPr>
          <w:rFonts w:ascii="Calibri" w:hAnsi="Calibri"/>
          <w:b/>
          <w:sz w:val="22"/>
          <w:szCs w:val="22"/>
        </w:rPr>
        <w:t xml:space="preserve">Presenter: </w:t>
      </w:r>
      <w:r w:rsidRPr="00220BC3">
        <w:rPr>
          <w:rFonts w:ascii="Calibri" w:hAnsi="Calibri"/>
          <w:color w:val="4472C4" w:themeColor="accent5"/>
          <w:sz w:val="22"/>
          <w:szCs w:val="22"/>
        </w:rPr>
        <w:t>Heather Di Carlo</w:t>
      </w:r>
    </w:p>
    <w:p w:rsidR="00220BC3" w:rsidRDefault="00220BC3"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3:04pm 32.</w:t>
      </w:r>
      <w:r>
        <w:rPr>
          <w:rFonts w:ascii="Calibri" w:hAnsi="Calibri"/>
          <w:sz w:val="22"/>
          <w:szCs w:val="22"/>
        </w:rPr>
        <w:tab/>
        <w:t xml:space="preserve">Can we create a </w:t>
      </w:r>
      <w:proofErr w:type="spellStart"/>
      <w:r>
        <w:rPr>
          <w:rFonts w:ascii="Calibri" w:hAnsi="Calibri"/>
          <w:sz w:val="22"/>
          <w:szCs w:val="22"/>
        </w:rPr>
        <w:t>neopsphincter</w:t>
      </w:r>
      <w:proofErr w:type="spellEnd"/>
      <w:r>
        <w:rPr>
          <w:rFonts w:ascii="Calibri" w:hAnsi="Calibri"/>
          <w:sz w:val="22"/>
          <w:szCs w:val="22"/>
        </w:rPr>
        <w:t xml:space="preserve"> by crossing the rectus </w:t>
      </w:r>
      <w:proofErr w:type="spellStart"/>
      <w:r>
        <w:rPr>
          <w:rFonts w:ascii="Calibri" w:hAnsi="Calibri"/>
          <w:sz w:val="22"/>
          <w:szCs w:val="22"/>
        </w:rPr>
        <w:t>abdominis</w:t>
      </w:r>
      <w:proofErr w:type="spellEnd"/>
      <w:r>
        <w:rPr>
          <w:rFonts w:ascii="Calibri" w:hAnsi="Calibri"/>
          <w:sz w:val="22"/>
          <w:szCs w:val="22"/>
        </w:rPr>
        <w:t xml:space="preserve"> over a </w:t>
      </w:r>
      <w:proofErr w:type="spellStart"/>
      <w:r>
        <w:rPr>
          <w:rFonts w:ascii="Calibri" w:hAnsi="Calibri"/>
          <w:sz w:val="22"/>
          <w:szCs w:val="22"/>
        </w:rPr>
        <w:t>catheterizable</w:t>
      </w:r>
      <w:proofErr w:type="spellEnd"/>
      <w:r>
        <w:rPr>
          <w:rFonts w:ascii="Calibri" w:hAnsi="Calibri"/>
          <w:sz w:val="22"/>
          <w:szCs w:val="22"/>
        </w:rPr>
        <w:t xml:space="preserve"> channel? An urodynamic assessment </w:t>
      </w:r>
    </w:p>
    <w:p w:rsidR="00220BC3" w:rsidRDefault="00220BC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proofErr w:type="spellStart"/>
      <w:r w:rsidR="00D808E3" w:rsidRPr="00D808E3">
        <w:rPr>
          <w:rFonts w:ascii="Calibri" w:hAnsi="Calibri"/>
          <w:color w:val="4472C4" w:themeColor="accent5"/>
          <w:sz w:val="22"/>
          <w:szCs w:val="22"/>
        </w:rPr>
        <w:t>Átila</w:t>
      </w:r>
      <w:proofErr w:type="spellEnd"/>
      <w:r w:rsidR="00D808E3" w:rsidRPr="00D808E3">
        <w:rPr>
          <w:rFonts w:ascii="Calibri" w:hAnsi="Calibri"/>
          <w:color w:val="4472C4" w:themeColor="accent5"/>
          <w:sz w:val="22"/>
          <w:szCs w:val="22"/>
        </w:rPr>
        <w:tab/>
      </w:r>
      <w:proofErr w:type="spellStart"/>
      <w:r w:rsidR="00D808E3" w:rsidRPr="00D808E3">
        <w:rPr>
          <w:rFonts w:ascii="Calibri" w:hAnsi="Calibri"/>
          <w:color w:val="4472C4" w:themeColor="accent5"/>
          <w:sz w:val="22"/>
          <w:szCs w:val="22"/>
        </w:rPr>
        <w:t>Rondon</w:t>
      </w:r>
      <w:proofErr w:type="spellEnd"/>
    </w:p>
    <w:p w:rsidR="00220BC3" w:rsidRDefault="00220BC3"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3:09pm 33.</w:t>
      </w:r>
      <w:r>
        <w:rPr>
          <w:rFonts w:ascii="Calibri" w:hAnsi="Calibri"/>
          <w:sz w:val="22"/>
          <w:szCs w:val="22"/>
        </w:rPr>
        <w:tab/>
        <w:t xml:space="preserve">Hypospadias severity correlates directly with the use of agricultural herbicides and pesticides </w:t>
      </w:r>
    </w:p>
    <w:p w:rsid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r w:rsidRPr="00D808E3">
        <w:rPr>
          <w:rFonts w:ascii="Calibri" w:hAnsi="Calibri"/>
          <w:color w:val="4472C4" w:themeColor="accent5"/>
          <w:sz w:val="22"/>
          <w:szCs w:val="22"/>
        </w:rPr>
        <w:t>Martin Kaefer</w:t>
      </w:r>
    </w:p>
    <w:p w:rsidR="00D808E3" w:rsidRDefault="00D808E3"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3:14pm 34.</w:t>
      </w:r>
      <w:r>
        <w:rPr>
          <w:rFonts w:ascii="Calibri" w:hAnsi="Calibri"/>
          <w:sz w:val="22"/>
          <w:szCs w:val="22"/>
        </w:rPr>
        <w:tab/>
      </w:r>
      <w:r w:rsidRPr="00411BD7">
        <w:rPr>
          <w:rFonts w:ascii="Calibri" w:hAnsi="Calibri"/>
          <w:sz w:val="22"/>
          <w:szCs w:val="22"/>
        </w:rPr>
        <w:t>Management of Proximal Hypospadias with 2-Stage Repair: 20 Year Experience</w:t>
      </w:r>
    </w:p>
    <w:p w:rsid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r>
        <w:rPr>
          <w:rFonts w:ascii="Calibri" w:hAnsi="Calibri"/>
          <w:color w:val="4472C4" w:themeColor="accent5"/>
          <w:sz w:val="22"/>
          <w:szCs w:val="22"/>
        </w:rPr>
        <w:t xml:space="preserve">Erin </w:t>
      </w:r>
      <w:r w:rsidRPr="00D808E3">
        <w:rPr>
          <w:rFonts w:ascii="Calibri" w:hAnsi="Calibri"/>
          <w:color w:val="4472C4" w:themeColor="accent5"/>
          <w:sz w:val="22"/>
          <w:szCs w:val="22"/>
        </w:rPr>
        <w:t>McNamara</w:t>
      </w:r>
    </w:p>
    <w:p w:rsidR="00411BD7" w:rsidRDefault="00411BD7"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 xml:space="preserve">3:19pm 35. </w:t>
      </w:r>
      <w:r>
        <w:rPr>
          <w:rFonts w:ascii="Calibri" w:hAnsi="Calibri"/>
          <w:sz w:val="22"/>
          <w:szCs w:val="22"/>
        </w:rPr>
        <w:tab/>
      </w:r>
      <w:r w:rsidRPr="00411BD7">
        <w:rPr>
          <w:rFonts w:ascii="Calibri" w:hAnsi="Calibri"/>
          <w:sz w:val="22"/>
          <w:szCs w:val="22"/>
        </w:rPr>
        <w:t xml:space="preserve">Recalcitrant Urethral Strictures Following Hypospadias </w:t>
      </w:r>
      <w:proofErr w:type="gramStart"/>
      <w:r w:rsidRPr="00411BD7">
        <w:rPr>
          <w:rFonts w:ascii="Calibri" w:hAnsi="Calibri"/>
          <w:sz w:val="22"/>
          <w:szCs w:val="22"/>
        </w:rPr>
        <w:t>Repair :</w:t>
      </w:r>
      <w:proofErr w:type="gramEnd"/>
      <w:r w:rsidRPr="00411BD7">
        <w:rPr>
          <w:rFonts w:ascii="Calibri" w:hAnsi="Calibri"/>
          <w:sz w:val="22"/>
          <w:szCs w:val="22"/>
        </w:rPr>
        <w:t xml:space="preserve"> Presentation, Complications and Management at Time of Refer</w:t>
      </w:r>
      <w:r>
        <w:rPr>
          <w:rFonts w:ascii="Calibri" w:hAnsi="Calibri"/>
          <w:sz w:val="22"/>
          <w:szCs w:val="22"/>
        </w:rPr>
        <w:t>ral to a Transitional Urologist</w:t>
      </w:r>
    </w:p>
    <w:p w:rsidR="00D808E3" w:rsidRPr="00D808E3" w:rsidRDefault="00D808E3" w:rsidP="00C91231">
      <w:pPr>
        <w:ind w:left="1440" w:hanging="1440"/>
        <w:rPr>
          <w:rFonts w:ascii="Calibri" w:hAnsi="Calibri"/>
          <w:b/>
          <w:sz w:val="22"/>
          <w:szCs w:val="22"/>
        </w:rPr>
      </w:pPr>
      <w:r>
        <w:rPr>
          <w:rFonts w:ascii="Calibri" w:hAnsi="Calibri"/>
          <w:sz w:val="22"/>
          <w:szCs w:val="22"/>
        </w:rPr>
        <w:tab/>
      </w:r>
      <w:r w:rsidRPr="00D808E3">
        <w:rPr>
          <w:rFonts w:ascii="Calibri" w:hAnsi="Calibri"/>
          <w:b/>
          <w:sz w:val="22"/>
          <w:szCs w:val="22"/>
        </w:rPr>
        <w:t xml:space="preserve">Presenter: </w:t>
      </w:r>
      <w:r w:rsidRPr="00D808E3">
        <w:rPr>
          <w:rFonts w:ascii="Calibri" w:hAnsi="Calibri"/>
          <w:color w:val="4472C4" w:themeColor="accent5"/>
          <w:sz w:val="22"/>
          <w:szCs w:val="22"/>
        </w:rPr>
        <w:t>Douglas Husmann</w:t>
      </w:r>
    </w:p>
    <w:p w:rsidR="00D808E3" w:rsidRDefault="00D808E3"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3:24pm MP19.</w:t>
      </w:r>
      <w:r>
        <w:rPr>
          <w:rFonts w:ascii="Calibri" w:hAnsi="Calibri"/>
          <w:sz w:val="22"/>
          <w:szCs w:val="22"/>
        </w:rPr>
        <w:tab/>
      </w:r>
      <w:r w:rsidRPr="00411BD7">
        <w:rPr>
          <w:rFonts w:ascii="Calibri" w:hAnsi="Calibri"/>
          <w:sz w:val="22"/>
          <w:szCs w:val="22"/>
        </w:rPr>
        <w:t xml:space="preserve">Histologic Properties of Autologous </w:t>
      </w:r>
      <w:proofErr w:type="spellStart"/>
      <w:r w:rsidRPr="00411BD7">
        <w:rPr>
          <w:rFonts w:ascii="Calibri" w:hAnsi="Calibri"/>
          <w:sz w:val="22"/>
          <w:szCs w:val="22"/>
        </w:rPr>
        <w:t>Buccal</w:t>
      </w:r>
      <w:proofErr w:type="spellEnd"/>
      <w:r w:rsidRPr="00411BD7">
        <w:rPr>
          <w:rFonts w:ascii="Calibri" w:hAnsi="Calibri"/>
          <w:sz w:val="22"/>
          <w:szCs w:val="22"/>
        </w:rPr>
        <w:t xml:space="preserve"> Mucosal </w:t>
      </w:r>
      <w:proofErr w:type="spellStart"/>
      <w:r w:rsidRPr="00411BD7">
        <w:rPr>
          <w:rFonts w:ascii="Calibri" w:hAnsi="Calibri"/>
          <w:sz w:val="22"/>
          <w:szCs w:val="22"/>
        </w:rPr>
        <w:t>Vaginoplasty</w:t>
      </w:r>
      <w:proofErr w:type="spellEnd"/>
    </w:p>
    <w:p w:rsid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r>
        <w:rPr>
          <w:rFonts w:ascii="Calibri" w:hAnsi="Calibri"/>
          <w:color w:val="4472C4" w:themeColor="accent5"/>
          <w:sz w:val="22"/>
          <w:szCs w:val="22"/>
        </w:rPr>
        <w:t xml:space="preserve">Gwen </w:t>
      </w:r>
      <w:r w:rsidRPr="00D808E3">
        <w:rPr>
          <w:rFonts w:ascii="Calibri" w:hAnsi="Calibri"/>
          <w:color w:val="4472C4" w:themeColor="accent5"/>
          <w:sz w:val="22"/>
          <w:szCs w:val="22"/>
        </w:rPr>
        <w:t>Grimsby</w:t>
      </w:r>
    </w:p>
    <w:p w:rsidR="00411BD7" w:rsidRDefault="00411BD7" w:rsidP="00C91231">
      <w:pPr>
        <w:ind w:left="1440" w:hanging="1440"/>
        <w:rPr>
          <w:rFonts w:ascii="Calibri" w:hAnsi="Calibri"/>
          <w:sz w:val="22"/>
          <w:szCs w:val="22"/>
        </w:rPr>
      </w:pPr>
    </w:p>
    <w:p w:rsidR="00411BD7" w:rsidRDefault="00411BD7" w:rsidP="00C91231">
      <w:pPr>
        <w:ind w:left="1440" w:hanging="1440"/>
        <w:rPr>
          <w:rFonts w:ascii="Calibri" w:hAnsi="Calibri"/>
          <w:sz w:val="22"/>
          <w:szCs w:val="22"/>
        </w:rPr>
      </w:pPr>
      <w:r>
        <w:rPr>
          <w:rFonts w:ascii="Calibri" w:hAnsi="Calibri"/>
          <w:sz w:val="22"/>
          <w:szCs w:val="22"/>
        </w:rPr>
        <w:t xml:space="preserve">3:26pm-3:45pm </w:t>
      </w:r>
      <w:r>
        <w:rPr>
          <w:rFonts w:ascii="Calibri" w:hAnsi="Calibri"/>
          <w:sz w:val="22"/>
          <w:szCs w:val="22"/>
        </w:rPr>
        <w:tab/>
        <w:t xml:space="preserve">Q&amp;A </w:t>
      </w:r>
    </w:p>
    <w:p w:rsidR="00411BD7" w:rsidRDefault="00411BD7" w:rsidP="00C91231">
      <w:pPr>
        <w:ind w:left="1440" w:hanging="1440"/>
        <w:rPr>
          <w:rFonts w:ascii="Calibri" w:hAnsi="Calibri"/>
          <w:sz w:val="22"/>
          <w:szCs w:val="22"/>
        </w:rPr>
      </w:pPr>
    </w:p>
    <w:p w:rsidR="00411BD7" w:rsidRPr="00D808E3" w:rsidRDefault="00411BD7" w:rsidP="00C91231">
      <w:pPr>
        <w:ind w:left="1440" w:hanging="1440"/>
        <w:rPr>
          <w:rFonts w:ascii="Calibri" w:hAnsi="Calibri"/>
          <w:b/>
          <w:sz w:val="22"/>
          <w:szCs w:val="22"/>
        </w:rPr>
      </w:pPr>
      <w:r w:rsidRPr="00D808E3">
        <w:rPr>
          <w:rFonts w:ascii="Calibri" w:hAnsi="Calibri"/>
          <w:b/>
          <w:sz w:val="22"/>
          <w:szCs w:val="22"/>
        </w:rPr>
        <w:t>3:45pm</w:t>
      </w:r>
      <w:r w:rsidRPr="00D808E3">
        <w:rPr>
          <w:rFonts w:ascii="Calibri" w:hAnsi="Calibri"/>
          <w:b/>
          <w:sz w:val="22"/>
          <w:szCs w:val="22"/>
        </w:rPr>
        <w:tab/>
        <w:t xml:space="preserve">BREAK </w:t>
      </w:r>
    </w:p>
    <w:p w:rsidR="00A901DB" w:rsidRDefault="00A901DB" w:rsidP="00D808E3">
      <w:pPr>
        <w:rPr>
          <w:rFonts w:ascii="Calibri" w:hAnsi="Calibri"/>
          <w:sz w:val="22"/>
          <w:szCs w:val="22"/>
        </w:rPr>
      </w:pPr>
      <w:r>
        <w:rPr>
          <w:rFonts w:ascii="Calibri" w:hAnsi="Calibri"/>
          <w:sz w:val="22"/>
          <w:szCs w:val="22"/>
        </w:rPr>
        <w:tab/>
      </w:r>
    </w:p>
    <w:p w:rsidR="00A901DB" w:rsidRPr="00D808E3" w:rsidRDefault="00411BD7" w:rsidP="00C91231">
      <w:pPr>
        <w:ind w:left="1440" w:hanging="1440"/>
        <w:rPr>
          <w:rFonts w:ascii="Calibri" w:hAnsi="Calibri"/>
          <w:b/>
          <w:sz w:val="22"/>
          <w:szCs w:val="22"/>
        </w:rPr>
      </w:pPr>
      <w:r>
        <w:rPr>
          <w:rFonts w:ascii="Calibri" w:hAnsi="Calibri"/>
          <w:sz w:val="22"/>
          <w:szCs w:val="22"/>
        </w:rPr>
        <w:t xml:space="preserve">4:00pm </w:t>
      </w:r>
      <w:r>
        <w:rPr>
          <w:rFonts w:ascii="Calibri" w:hAnsi="Calibri"/>
          <w:sz w:val="22"/>
          <w:szCs w:val="22"/>
        </w:rPr>
        <w:tab/>
      </w:r>
      <w:r w:rsidRPr="00D808E3">
        <w:rPr>
          <w:rFonts w:ascii="Calibri" w:hAnsi="Calibri"/>
          <w:b/>
          <w:sz w:val="22"/>
          <w:szCs w:val="22"/>
        </w:rPr>
        <w:t xml:space="preserve">Scientific Session 8- Basic Research Finalists </w:t>
      </w:r>
    </w:p>
    <w:p w:rsidR="00411BD7" w:rsidRPr="00D808E3" w:rsidRDefault="00522A23" w:rsidP="00C91231">
      <w:pPr>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Pr="00D808E3">
        <w:rPr>
          <w:rFonts w:ascii="Calibri" w:hAnsi="Calibri"/>
          <w:color w:val="4472C4" w:themeColor="accent5"/>
          <w:sz w:val="22"/>
          <w:szCs w:val="22"/>
        </w:rPr>
        <w:t>Richard Lee</w:t>
      </w:r>
    </w:p>
    <w:p w:rsidR="00522A23" w:rsidRDefault="00522A23" w:rsidP="00C91231">
      <w:pPr>
        <w:ind w:left="1440" w:hanging="1440"/>
        <w:rPr>
          <w:rFonts w:ascii="Calibri" w:hAnsi="Calibri"/>
          <w:color w:val="4472C4" w:themeColor="accent5"/>
          <w:sz w:val="22"/>
          <w:szCs w:val="22"/>
        </w:rPr>
      </w:pPr>
      <w:r w:rsidRPr="00D808E3">
        <w:rPr>
          <w:rFonts w:ascii="Calibri" w:hAnsi="Calibri"/>
          <w:color w:val="4472C4" w:themeColor="accent5"/>
          <w:sz w:val="22"/>
          <w:szCs w:val="22"/>
        </w:rPr>
        <w:tab/>
      </w:r>
      <w:r w:rsidRPr="00D808E3">
        <w:rPr>
          <w:rFonts w:ascii="Calibri" w:hAnsi="Calibri"/>
          <w:color w:val="4472C4" w:themeColor="accent5"/>
          <w:sz w:val="22"/>
          <w:szCs w:val="22"/>
        </w:rPr>
        <w:tab/>
        <w:t xml:space="preserve">His-Yang </w:t>
      </w:r>
      <w:proofErr w:type="spellStart"/>
      <w:r w:rsidRPr="00D808E3">
        <w:rPr>
          <w:rFonts w:ascii="Calibri" w:hAnsi="Calibri"/>
          <w:color w:val="4472C4" w:themeColor="accent5"/>
          <w:sz w:val="22"/>
          <w:szCs w:val="22"/>
        </w:rPr>
        <w:t>Wy</w:t>
      </w:r>
      <w:proofErr w:type="spellEnd"/>
    </w:p>
    <w:p w:rsidR="00D808E3" w:rsidRPr="00D808E3" w:rsidRDefault="00D808E3" w:rsidP="00C91231">
      <w:pPr>
        <w:ind w:left="1440" w:hanging="1440"/>
        <w:rPr>
          <w:rFonts w:ascii="Calibri" w:hAnsi="Calibri"/>
          <w:color w:val="4472C4" w:themeColor="accent5"/>
          <w:sz w:val="22"/>
          <w:szCs w:val="22"/>
        </w:rPr>
      </w:pPr>
    </w:p>
    <w:p w:rsidR="00D808E3" w:rsidRDefault="00522A23" w:rsidP="00C91231">
      <w:pPr>
        <w:ind w:left="1440" w:hanging="1440"/>
        <w:rPr>
          <w:rFonts w:ascii="Calibri" w:hAnsi="Calibri"/>
          <w:sz w:val="22"/>
          <w:szCs w:val="22"/>
        </w:rPr>
      </w:pPr>
      <w:r>
        <w:rPr>
          <w:rFonts w:ascii="Calibri" w:hAnsi="Calibri"/>
          <w:sz w:val="22"/>
          <w:szCs w:val="22"/>
        </w:rPr>
        <w:t>4:00pm 36.</w:t>
      </w:r>
      <w:r>
        <w:rPr>
          <w:rFonts w:ascii="Calibri" w:hAnsi="Calibri"/>
          <w:sz w:val="22"/>
          <w:szCs w:val="22"/>
        </w:rPr>
        <w:tab/>
        <w:t>Post-stress cyclosporine reduces social stress induced voiding dysfunction</w:t>
      </w:r>
    </w:p>
    <w:p w:rsidR="00522A2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r w:rsidR="00522A23">
        <w:rPr>
          <w:rFonts w:ascii="Calibri" w:hAnsi="Calibri"/>
          <w:sz w:val="22"/>
          <w:szCs w:val="22"/>
        </w:rPr>
        <w:t xml:space="preserve"> </w:t>
      </w:r>
      <w:r w:rsidRPr="00D808E3">
        <w:rPr>
          <w:rFonts w:ascii="Calibri" w:hAnsi="Calibri"/>
          <w:color w:val="4472C4" w:themeColor="accent5"/>
          <w:sz w:val="22"/>
          <w:szCs w:val="22"/>
        </w:rPr>
        <w:t>Dana Weiss</w:t>
      </w:r>
    </w:p>
    <w:p w:rsidR="00522A23" w:rsidRDefault="00522A23" w:rsidP="00C91231">
      <w:pPr>
        <w:ind w:left="1440" w:hanging="1440"/>
        <w:rPr>
          <w:rFonts w:ascii="Calibri" w:hAnsi="Calibri"/>
          <w:sz w:val="22"/>
          <w:szCs w:val="22"/>
        </w:rPr>
      </w:pPr>
    </w:p>
    <w:p w:rsidR="00522A23" w:rsidRDefault="00522A23" w:rsidP="00C91231">
      <w:pPr>
        <w:ind w:left="1440" w:hanging="1440"/>
        <w:rPr>
          <w:rFonts w:ascii="Calibri" w:hAnsi="Calibri"/>
          <w:sz w:val="22"/>
          <w:szCs w:val="22"/>
        </w:rPr>
      </w:pPr>
      <w:r>
        <w:rPr>
          <w:rFonts w:ascii="Calibri" w:hAnsi="Calibri"/>
          <w:sz w:val="22"/>
          <w:szCs w:val="22"/>
        </w:rPr>
        <w:t>4:06pm 37.</w:t>
      </w:r>
      <w:r>
        <w:rPr>
          <w:rFonts w:ascii="Calibri" w:hAnsi="Calibri"/>
          <w:sz w:val="22"/>
          <w:szCs w:val="22"/>
        </w:rPr>
        <w:tab/>
      </w:r>
      <w:r w:rsidRPr="00522A23">
        <w:rPr>
          <w:rFonts w:ascii="Calibri" w:hAnsi="Calibri"/>
          <w:sz w:val="22"/>
          <w:szCs w:val="22"/>
        </w:rPr>
        <w:t>Chronic Social Defeat, But Not Restraint Stress, Alters Bladder Function in Mice</w:t>
      </w:r>
    </w:p>
    <w:p w:rsidR="00D808E3" w:rsidRP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b/>
          <w:sz w:val="22"/>
          <w:szCs w:val="22"/>
        </w:rPr>
        <w:t xml:space="preserve"> </w:t>
      </w:r>
      <w:r w:rsidRPr="00D808E3">
        <w:rPr>
          <w:rFonts w:ascii="Calibri" w:hAnsi="Calibri"/>
          <w:color w:val="4472C4" w:themeColor="accent5"/>
          <w:sz w:val="22"/>
          <w:szCs w:val="22"/>
        </w:rPr>
        <w:t>Elizabeth Mann</w:t>
      </w:r>
    </w:p>
    <w:p w:rsidR="00D808E3" w:rsidRDefault="00D808E3" w:rsidP="00C91231">
      <w:pPr>
        <w:ind w:left="1440" w:hanging="1440"/>
        <w:rPr>
          <w:rFonts w:ascii="Calibri" w:hAnsi="Calibri"/>
          <w:sz w:val="22"/>
          <w:szCs w:val="22"/>
        </w:rPr>
      </w:pPr>
    </w:p>
    <w:p w:rsidR="00522A23" w:rsidRDefault="00522A23" w:rsidP="00C91231">
      <w:pPr>
        <w:ind w:left="1440" w:hanging="1440"/>
        <w:rPr>
          <w:rFonts w:ascii="Calibri" w:hAnsi="Calibri"/>
          <w:sz w:val="22"/>
          <w:szCs w:val="22"/>
        </w:rPr>
      </w:pPr>
      <w:r>
        <w:rPr>
          <w:rFonts w:ascii="Calibri" w:hAnsi="Calibri"/>
          <w:sz w:val="22"/>
          <w:szCs w:val="22"/>
        </w:rPr>
        <w:t>4:12pm 38.</w:t>
      </w:r>
      <w:r>
        <w:rPr>
          <w:rFonts w:ascii="Calibri" w:hAnsi="Calibri"/>
          <w:sz w:val="22"/>
          <w:szCs w:val="22"/>
        </w:rPr>
        <w:tab/>
      </w:r>
      <w:r w:rsidRPr="00522A23">
        <w:rPr>
          <w:rFonts w:ascii="Calibri" w:hAnsi="Calibri"/>
          <w:sz w:val="22"/>
          <w:szCs w:val="22"/>
        </w:rPr>
        <w:t xml:space="preserve">Effect of Postnatal exposure to </w:t>
      </w:r>
      <w:proofErr w:type="spellStart"/>
      <w:r w:rsidRPr="00522A23">
        <w:rPr>
          <w:rFonts w:ascii="Calibri" w:hAnsi="Calibri"/>
          <w:sz w:val="22"/>
          <w:szCs w:val="22"/>
        </w:rPr>
        <w:t>Bisphenol</w:t>
      </w:r>
      <w:proofErr w:type="spellEnd"/>
      <w:r w:rsidRPr="00522A23">
        <w:rPr>
          <w:rFonts w:ascii="Calibri" w:hAnsi="Calibri"/>
          <w:sz w:val="22"/>
          <w:szCs w:val="22"/>
        </w:rPr>
        <w:t xml:space="preserve"> A and Diethylstilbestrol in inducing </w:t>
      </w:r>
      <w:r w:rsidRPr="00522A23">
        <w:rPr>
          <w:rFonts w:ascii="Calibri" w:hAnsi="Calibri"/>
          <w:sz w:val="22"/>
          <w:szCs w:val="22"/>
        </w:rPr>
        <w:lastRenderedPageBreak/>
        <w:t>malformation of the external genitalia of male mice</w:t>
      </w:r>
    </w:p>
    <w:p w:rsidR="00D808E3" w:rsidRPr="00D808E3" w:rsidRDefault="00D808E3" w:rsidP="00C91231">
      <w:pPr>
        <w:ind w:left="1440" w:hanging="1440"/>
        <w:rPr>
          <w:rFonts w:ascii="Calibri" w:hAnsi="Calibri"/>
          <w:b/>
          <w:sz w:val="22"/>
          <w:szCs w:val="22"/>
        </w:rPr>
      </w:pPr>
      <w:r>
        <w:rPr>
          <w:rFonts w:ascii="Calibri" w:hAnsi="Calibri"/>
          <w:sz w:val="22"/>
          <w:szCs w:val="22"/>
        </w:rPr>
        <w:tab/>
      </w:r>
      <w:r w:rsidRPr="00D808E3">
        <w:rPr>
          <w:rFonts w:ascii="Calibri" w:hAnsi="Calibri"/>
          <w:b/>
          <w:sz w:val="22"/>
          <w:szCs w:val="22"/>
        </w:rPr>
        <w:t xml:space="preserve">Presenter: </w:t>
      </w:r>
      <w:r w:rsidRPr="00D808E3">
        <w:rPr>
          <w:rFonts w:ascii="Calibri" w:hAnsi="Calibri"/>
          <w:color w:val="4472C4" w:themeColor="accent5"/>
          <w:sz w:val="22"/>
          <w:szCs w:val="22"/>
        </w:rPr>
        <w:t xml:space="preserve">Sisir </w:t>
      </w:r>
      <w:r w:rsidRPr="00D808E3">
        <w:rPr>
          <w:rFonts w:ascii="Calibri" w:hAnsi="Calibri"/>
          <w:color w:val="4472C4" w:themeColor="accent5"/>
          <w:sz w:val="22"/>
          <w:szCs w:val="22"/>
        </w:rPr>
        <w:tab/>
        <w:t>Botta</w:t>
      </w:r>
    </w:p>
    <w:p w:rsidR="00D808E3" w:rsidRDefault="00D808E3" w:rsidP="00C91231">
      <w:pPr>
        <w:ind w:left="1440" w:hanging="1440"/>
        <w:rPr>
          <w:rFonts w:ascii="Calibri" w:hAnsi="Calibri"/>
          <w:sz w:val="22"/>
          <w:szCs w:val="22"/>
        </w:rPr>
      </w:pPr>
    </w:p>
    <w:p w:rsidR="00522A23" w:rsidRDefault="00522A23" w:rsidP="00C91231">
      <w:pPr>
        <w:ind w:left="1440" w:hanging="1440"/>
        <w:rPr>
          <w:rFonts w:ascii="Calibri" w:hAnsi="Calibri"/>
          <w:sz w:val="22"/>
          <w:szCs w:val="22"/>
        </w:rPr>
      </w:pPr>
      <w:r>
        <w:rPr>
          <w:rFonts w:ascii="Calibri" w:hAnsi="Calibri"/>
          <w:sz w:val="22"/>
          <w:szCs w:val="22"/>
        </w:rPr>
        <w:t>4:18pm 39.</w:t>
      </w:r>
      <w:r>
        <w:rPr>
          <w:rFonts w:ascii="Calibri" w:hAnsi="Calibri"/>
          <w:sz w:val="22"/>
          <w:szCs w:val="22"/>
        </w:rPr>
        <w:tab/>
        <w:t xml:space="preserve">Antitumor activity of a novel s1p2 antagonist, ab1, in </w:t>
      </w:r>
      <w:proofErr w:type="spellStart"/>
      <w:r>
        <w:rPr>
          <w:rFonts w:ascii="Calibri" w:hAnsi="Calibri"/>
          <w:sz w:val="22"/>
          <w:szCs w:val="22"/>
        </w:rPr>
        <w:t>neuroblastoma</w:t>
      </w:r>
      <w:proofErr w:type="spellEnd"/>
      <w:r>
        <w:rPr>
          <w:rFonts w:ascii="Calibri" w:hAnsi="Calibri"/>
          <w:sz w:val="22"/>
          <w:szCs w:val="22"/>
        </w:rPr>
        <w:t xml:space="preserve"> </w:t>
      </w:r>
    </w:p>
    <w:p w:rsid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r w:rsidRPr="00D808E3">
        <w:rPr>
          <w:rFonts w:ascii="Calibri" w:hAnsi="Calibri"/>
          <w:color w:val="4472C4" w:themeColor="accent5"/>
          <w:sz w:val="22"/>
          <w:szCs w:val="22"/>
        </w:rPr>
        <w:t>Fernando Ferrer</w:t>
      </w:r>
    </w:p>
    <w:p w:rsidR="00D808E3" w:rsidRDefault="00D808E3" w:rsidP="00C91231">
      <w:pPr>
        <w:ind w:left="1440" w:hanging="1440"/>
        <w:rPr>
          <w:rFonts w:ascii="Calibri" w:hAnsi="Calibri"/>
          <w:sz w:val="22"/>
          <w:szCs w:val="22"/>
        </w:rPr>
      </w:pPr>
    </w:p>
    <w:p w:rsidR="00522A23" w:rsidRDefault="00522A23" w:rsidP="00C91231">
      <w:pPr>
        <w:ind w:left="1440" w:hanging="1440"/>
        <w:rPr>
          <w:rFonts w:ascii="Calibri" w:hAnsi="Calibri"/>
          <w:sz w:val="22"/>
          <w:szCs w:val="22"/>
        </w:rPr>
      </w:pPr>
      <w:r>
        <w:rPr>
          <w:rFonts w:ascii="Calibri" w:hAnsi="Calibri"/>
          <w:sz w:val="22"/>
          <w:szCs w:val="22"/>
        </w:rPr>
        <w:t>4:24pm 40.</w:t>
      </w:r>
      <w:r>
        <w:rPr>
          <w:rFonts w:ascii="Calibri" w:hAnsi="Calibri"/>
          <w:sz w:val="22"/>
          <w:szCs w:val="22"/>
        </w:rPr>
        <w:tab/>
      </w:r>
      <w:r w:rsidRPr="00522A23">
        <w:rPr>
          <w:rFonts w:ascii="Calibri" w:hAnsi="Calibri"/>
          <w:sz w:val="22"/>
          <w:szCs w:val="22"/>
        </w:rPr>
        <w:t>Interferon-&amp;#947; (IFN-&amp;#947;) inhibition of human keratinocyte migration in vitro and pediatric-foreskin Langerhans Cell polarization of T-cells away from IFN-&amp;#947; may influence wound healing</w:t>
      </w:r>
    </w:p>
    <w:p w:rsidR="00D808E3" w:rsidRPr="00D808E3" w:rsidRDefault="00D808E3" w:rsidP="00C91231">
      <w:pPr>
        <w:ind w:left="1440" w:hanging="1440"/>
        <w:rPr>
          <w:rFonts w:ascii="Calibri" w:hAnsi="Calibri"/>
          <w:b/>
          <w:sz w:val="22"/>
          <w:szCs w:val="22"/>
        </w:rPr>
      </w:pPr>
      <w:r>
        <w:rPr>
          <w:rFonts w:ascii="Calibri" w:hAnsi="Calibri"/>
          <w:sz w:val="22"/>
          <w:szCs w:val="22"/>
        </w:rPr>
        <w:tab/>
      </w:r>
      <w:r w:rsidRPr="00D808E3">
        <w:rPr>
          <w:rFonts w:ascii="Calibri" w:hAnsi="Calibri"/>
          <w:b/>
          <w:sz w:val="22"/>
          <w:szCs w:val="22"/>
        </w:rPr>
        <w:t xml:space="preserve">Presenter: </w:t>
      </w:r>
      <w:r>
        <w:rPr>
          <w:rFonts w:ascii="Calibri" w:hAnsi="Calibri"/>
          <w:color w:val="4472C4" w:themeColor="accent5"/>
          <w:sz w:val="22"/>
          <w:szCs w:val="22"/>
        </w:rPr>
        <w:t xml:space="preserve">Aviva </w:t>
      </w:r>
      <w:r w:rsidRPr="00D808E3">
        <w:rPr>
          <w:rFonts w:ascii="Calibri" w:hAnsi="Calibri"/>
          <w:color w:val="4472C4" w:themeColor="accent5"/>
          <w:sz w:val="22"/>
          <w:szCs w:val="22"/>
        </w:rPr>
        <w:t>Berkowitz</w:t>
      </w:r>
    </w:p>
    <w:p w:rsidR="00D808E3" w:rsidRDefault="00D808E3" w:rsidP="00C91231">
      <w:pPr>
        <w:ind w:left="1440" w:hanging="1440"/>
        <w:rPr>
          <w:rFonts w:ascii="Calibri" w:hAnsi="Calibri"/>
          <w:sz w:val="22"/>
          <w:szCs w:val="22"/>
        </w:rPr>
      </w:pPr>
    </w:p>
    <w:p w:rsidR="00522A23" w:rsidRDefault="00522A23" w:rsidP="00C91231">
      <w:pPr>
        <w:ind w:left="1440" w:hanging="1440"/>
        <w:rPr>
          <w:rFonts w:ascii="Calibri" w:hAnsi="Calibri"/>
          <w:sz w:val="22"/>
          <w:szCs w:val="22"/>
        </w:rPr>
      </w:pPr>
      <w:r>
        <w:rPr>
          <w:rFonts w:ascii="Calibri" w:hAnsi="Calibri"/>
          <w:sz w:val="22"/>
          <w:szCs w:val="22"/>
        </w:rPr>
        <w:t>4:26pm 41.</w:t>
      </w:r>
      <w:r>
        <w:rPr>
          <w:rFonts w:ascii="Calibri" w:hAnsi="Calibri"/>
          <w:sz w:val="22"/>
          <w:szCs w:val="22"/>
        </w:rPr>
        <w:tab/>
      </w:r>
      <w:r w:rsidRPr="00522A23">
        <w:rPr>
          <w:rFonts w:ascii="Calibri" w:hAnsi="Calibri"/>
          <w:sz w:val="22"/>
          <w:szCs w:val="22"/>
        </w:rPr>
        <w:t>Developmental Context has a Significant Impact on Disease Progression in the Obstructed Kidney and Potential Treatment Strategies</w:t>
      </w:r>
    </w:p>
    <w:p w:rsid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 xml:space="preserve">Presenter: </w:t>
      </w:r>
      <w:r w:rsidRPr="00D808E3">
        <w:rPr>
          <w:rFonts w:ascii="Calibri" w:hAnsi="Calibri"/>
          <w:color w:val="4472C4" w:themeColor="accent5"/>
          <w:sz w:val="22"/>
          <w:szCs w:val="22"/>
        </w:rPr>
        <w:t>Julio</w:t>
      </w:r>
      <w:r w:rsidRPr="00D808E3">
        <w:rPr>
          <w:rFonts w:ascii="Calibri" w:hAnsi="Calibri"/>
          <w:color w:val="4472C4" w:themeColor="accent5"/>
          <w:sz w:val="22"/>
          <w:szCs w:val="22"/>
        </w:rPr>
        <w:tab/>
        <w:t>Geminiani</w:t>
      </w:r>
    </w:p>
    <w:p w:rsidR="00A901DB" w:rsidRDefault="00A901DB" w:rsidP="00C91231">
      <w:pPr>
        <w:ind w:left="1440" w:hanging="1440"/>
        <w:rPr>
          <w:rFonts w:ascii="Calibri" w:hAnsi="Calibri"/>
          <w:sz w:val="22"/>
          <w:szCs w:val="22"/>
        </w:rPr>
      </w:pPr>
    </w:p>
    <w:p w:rsidR="00522A23" w:rsidRDefault="00522A23" w:rsidP="00C91231">
      <w:pPr>
        <w:ind w:left="1440" w:hanging="1440"/>
        <w:rPr>
          <w:rFonts w:ascii="Calibri" w:hAnsi="Calibri"/>
          <w:sz w:val="22"/>
          <w:szCs w:val="22"/>
        </w:rPr>
      </w:pPr>
      <w:r>
        <w:rPr>
          <w:rFonts w:ascii="Calibri" w:hAnsi="Calibri"/>
          <w:sz w:val="22"/>
          <w:szCs w:val="22"/>
        </w:rPr>
        <w:t>4:30pm-4:45pm</w:t>
      </w:r>
      <w:r>
        <w:rPr>
          <w:rFonts w:ascii="Calibri" w:hAnsi="Calibri"/>
          <w:sz w:val="22"/>
          <w:szCs w:val="22"/>
        </w:rPr>
        <w:tab/>
      </w:r>
      <w:r>
        <w:rPr>
          <w:rFonts w:ascii="Calibri" w:hAnsi="Calibri"/>
          <w:sz w:val="22"/>
          <w:szCs w:val="22"/>
        </w:rPr>
        <w:tab/>
        <w:t>Q&amp;A</w:t>
      </w:r>
    </w:p>
    <w:p w:rsidR="00522A23" w:rsidRDefault="00522A23" w:rsidP="00C91231">
      <w:pPr>
        <w:ind w:left="1440" w:hanging="1440"/>
        <w:rPr>
          <w:rFonts w:ascii="Calibri" w:hAnsi="Calibri"/>
          <w:sz w:val="22"/>
          <w:szCs w:val="22"/>
        </w:rPr>
      </w:pPr>
    </w:p>
    <w:p w:rsidR="00522A23" w:rsidRDefault="00522A23" w:rsidP="00C91231">
      <w:pPr>
        <w:ind w:left="1440" w:hanging="1440"/>
        <w:rPr>
          <w:rFonts w:ascii="Calibri" w:hAnsi="Calibri"/>
          <w:sz w:val="22"/>
          <w:szCs w:val="22"/>
        </w:rPr>
      </w:pPr>
      <w:r>
        <w:rPr>
          <w:rFonts w:ascii="Calibri" w:hAnsi="Calibri"/>
          <w:sz w:val="22"/>
          <w:szCs w:val="22"/>
        </w:rPr>
        <w:t>4:45pm</w:t>
      </w:r>
      <w:r>
        <w:rPr>
          <w:rFonts w:ascii="Calibri" w:hAnsi="Calibri"/>
          <w:sz w:val="22"/>
          <w:szCs w:val="22"/>
        </w:rPr>
        <w:tab/>
      </w:r>
      <w:r w:rsidRPr="00D808E3">
        <w:rPr>
          <w:rFonts w:ascii="Calibri" w:hAnsi="Calibri"/>
          <w:b/>
          <w:sz w:val="22"/>
          <w:szCs w:val="22"/>
        </w:rPr>
        <w:t>Panel Discussion: Neurogenic Bladder</w:t>
      </w:r>
      <w:r w:rsidRPr="00D808E3">
        <w:rPr>
          <w:rFonts w:ascii="Calibri" w:hAnsi="Calibri"/>
          <w:b/>
          <w:sz w:val="22"/>
          <w:szCs w:val="22"/>
        </w:rPr>
        <w:tab/>
      </w:r>
    </w:p>
    <w:p w:rsidR="00522A23" w:rsidRDefault="00522A23" w:rsidP="00C91231">
      <w:pPr>
        <w:ind w:left="1440" w:hanging="1440"/>
        <w:rPr>
          <w:rFonts w:ascii="Calibri" w:hAnsi="Calibri"/>
          <w:sz w:val="22"/>
          <w:szCs w:val="22"/>
        </w:rPr>
      </w:pPr>
      <w:r>
        <w:rPr>
          <w:rFonts w:ascii="Calibri" w:hAnsi="Calibri"/>
          <w:sz w:val="22"/>
          <w:szCs w:val="22"/>
        </w:rPr>
        <w:tab/>
      </w:r>
      <w:r>
        <w:rPr>
          <w:rFonts w:ascii="Calibri" w:hAnsi="Calibri"/>
          <w:sz w:val="22"/>
          <w:szCs w:val="22"/>
        </w:rPr>
        <w:tab/>
        <w:t xml:space="preserve">Chair: </w:t>
      </w:r>
      <w:r w:rsidRPr="00D808E3">
        <w:rPr>
          <w:rFonts w:ascii="Calibri" w:hAnsi="Calibri"/>
          <w:color w:val="4472C4" w:themeColor="accent5"/>
          <w:sz w:val="22"/>
          <w:szCs w:val="22"/>
        </w:rPr>
        <w:t>Elizabeth Yerkes</w:t>
      </w:r>
    </w:p>
    <w:p w:rsidR="00522A23" w:rsidRDefault="00522A23" w:rsidP="00C91231">
      <w:pPr>
        <w:ind w:left="1440" w:hanging="1440"/>
        <w:rPr>
          <w:rFonts w:ascii="Calibri" w:hAnsi="Calibri"/>
          <w:sz w:val="22"/>
          <w:szCs w:val="22"/>
        </w:rPr>
      </w:pPr>
      <w:r>
        <w:rPr>
          <w:rFonts w:ascii="Calibri" w:hAnsi="Calibri"/>
          <w:sz w:val="22"/>
          <w:szCs w:val="22"/>
        </w:rPr>
        <w:tab/>
      </w:r>
      <w:r>
        <w:rPr>
          <w:rFonts w:ascii="Calibri" w:hAnsi="Calibri"/>
          <w:sz w:val="22"/>
          <w:szCs w:val="22"/>
        </w:rPr>
        <w:tab/>
        <w:t>Panelist: David Joseph; John Weiner</w:t>
      </w:r>
      <w:r w:rsidR="00C91231">
        <w:rPr>
          <w:rFonts w:ascii="Calibri" w:hAnsi="Calibri"/>
          <w:sz w:val="22"/>
          <w:szCs w:val="22"/>
        </w:rPr>
        <w:tab/>
      </w:r>
    </w:p>
    <w:p w:rsidR="00522A23" w:rsidRDefault="00522A23" w:rsidP="00C91231">
      <w:pPr>
        <w:ind w:left="1440" w:hanging="1440"/>
        <w:rPr>
          <w:rFonts w:ascii="Calibri" w:hAnsi="Calibri"/>
          <w:sz w:val="22"/>
          <w:szCs w:val="22"/>
        </w:rPr>
      </w:pPr>
    </w:p>
    <w:p w:rsidR="00522A23" w:rsidRPr="00D808E3" w:rsidRDefault="00522A23" w:rsidP="00C91231">
      <w:pPr>
        <w:ind w:left="1440" w:hanging="1440"/>
        <w:rPr>
          <w:rFonts w:ascii="Calibri" w:hAnsi="Calibri"/>
          <w:b/>
          <w:sz w:val="22"/>
          <w:szCs w:val="22"/>
        </w:rPr>
      </w:pPr>
      <w:r>
        <w:rPr>
          <w:rFonts w:ascii="Calibri" w:hAnsi="Calibri"/>
          <w:sz w:val="22"/>
          <w:szCs w:val="22"/>
        </w:rPr>
        <w:t>5:45pm</w:t>
      </w:r>
      <w:r>
        <w:rPr>
          <w:rFonts w:ascii="Calibri" w:hAnsi="Calibri"/>
          <w:sz w:val="22"/>
          <w:szCs w:val="22"/>
        </w:rPr>
        <w:tab/>
      </w:r>
      <w:r w:rsidRPr="00D808E3">
        <w:rPr>
          <w:rFonts w:ascii="Calibri" w:hAnsi="Calibri"/>
          <w:b/>
          <w:sz w:val="22"/>
          <w:szCs w:val="22"/>
        </w:rPr>
        <w:t xml:space="preserve">AAP Annual Business Meeting-AAP Members Only </w:t>
      </w:r>
    </w:p>
    <w:p w:rsidR="00522A23" w:rsidRDefault="00522A23" w:rsidP="00C91231">
      <w:pPr>
        <w:ind w:left="1440" w:hanging="1440"/>
        <w:rPr>
          <w:rFonts w:ascii="Calibri" w:hAnsi="Calibri"/>
          <w:sz w:val="22"/>
          <w:szCs w:val="22"/>
        </w:rPr>
      </w:pPr>
    </w:p>
    <w:p w:rsidR="00522A23" w:rsidRPr="00D808E3" w:rsidRDefault="00522A23" w:rsidP="00C91231">
      <w:pPr>
        <w:ind w:left="1440" w:hanging="1440"/>
        <w:rPr>
          <w:rFonts w:ascii="Calibri" w:hAnsi="Calibri"/>
          <w:b/>
          <w:sz w:val="22"/>
          <w:szCs w:val="22"/>
        </w:rPr>
      </w:pPr>
      <w:r w:rsidRPr="00D808E3">
        <w:rPr>
          <w:rFonts w:ascii="Calibri" w:hAnsi="Calibri"/>
          <w:b/>
          <w:sz w:val="22"/>
          <w:szCs w:val="22"/>
        </w:rPr>
        <w:t xml:space="preserve">6:00pm-7:30pm </w:t>
      </w:r>
      <w:r w:rsidRPr="00D808E3">
        <w:rPr>
          <w:rFonts w:ascii="Calibri" w:hAnsi="Calibri"/>
          <w:b/>
          <w:sz w:val="22"/>
          <w:szCs w:val="22"/>
        </w:rPr>
        <w:tab/>
        <w:t xml:space="preserve">Gala Reception- Exhibit Hall </w:t>
      </w:r>
    </w:p>
    <w:p w:rsidR="00522A23" w:rsidRDefault="00522A23" w:rsidP="00C91231">
      <w:pPr>
        <w:ind w:left="1440" w:hanging="1440"/>
        <w:rPr>
          <w:rFonts w:ascii="Calibri" w:hAnsi="Calibri"/>
          <w:sz w:val="22"/>
          <w:szCs w:val="22"/>
        </w:rPr>
      </w:pPr>
    </w:p>
    <w:p w:rsidR="00522A23" w:rsidRPr="00522A23" w:rsidRDefault="00522A23" w:rsidP="00C91231">
      <w:pPr>
        <w:ind w:left="1440" w:hanging="1440"/>
        <w:rPr>
          <w:rFonts w:ascii="Calibri" w:hAnsi="Calibri"/>
          <w:b/>
          <w:sz w:val="22"/>
          <w:szCs w:val="22"/>
          <w:u w:val="single"/>
        </w:rPr>
      </w:pPr>
      <w:r w:rsidRPr="00522A23">
        <w:rPr>
          <w:rFonts w:ascii="Calibri" w:hAnsi="Calibri"/>
          <w:b/>
          <w:sz w:val="22"/>
          <w:szCs w:val="22"/>
          <w:u w:val="single"/>
        </w:rPr>
        <w:t>Sunday, October 26, 2014</w:t>
      </w:r>
    </w:p>
    <w:p w:rsidR="00522A23" w:rsidRDefault="00522A23" w:rsidP="00C91231">
      <w:pPr>
        <w:ind w:left="1440" w:hanging="1440"/>
        <w:rPr>
          <w:rFonts w:ascii="Calibri" w:hAnsi="Calibri"/>
          <w:sz w:val="22"/>
          <w:szCs w:val="22"/>
        </w:rPr>
      </w:pPr>
    </w:p>
    <w:p w:rsidR="00167B9D" w:rsidRDefault="00167B9D" w:rsidP="00C91231">
      <w:pPr>
        <w:ind w:left="1440" w:hanging="1440"/>
        <w:rPr>
          <w:rFonts w:ascii="Calibri" w:hAnsi="Calibri"/>
          <w:sz w:val="22"/>
          <w:szCs w:val="22"/>
        </w:rPr>
      </w:pPr>
      <w:r>
        <w:rPr>
          <w:rFonts w:ascii="Calibri" w:hAnsi="Calibri"/>
          <w:sz w:val="22"/>
          <w:szCs w:val="22"/>
        </w:rPr>
        <w:t>7:00am</w:t>
      </w:r>
      <w:r>
        <w:rPr>
          <w:rFonts w:ascii="Calibri" w:hAnsi="Calibri"/>
          <w:sz w:val="22"/>
          <w:szCs w:val="22"/>
        </w:rPr>
        <w:tab/>
        <w:t xml:space="preserve">Breakfast </w:t>
      </w:r>
    </w:p>
    <w:p w:rsidR="00167B9D" w:rsidRDefault="00167B9D" w:rsidP="00C91231">
      <w:pPr>
        <w:ind w:left="1440" w:hanging="1440"/>
        <w:rPr>
          <w:rFonts w:ascii="Calibri" w:hAnsi="Calibri"/>
          <w:sz w:val="22"/>
          <w:szCs w:val="22"/>
        </w:rPr>
      </w:pPr>
    </w:p>
    <w:p w:rsidR="00C91231" w:rsidRPr="00D808E3" w:rsidRDefault="00167B9D" w:rsidP="00C91231">
      <w:pPr>
        <w:ind w:left="1440" w:hanging="1440"/>
        <w:rPr>
          <w:rFonts w:ascii="Calibri" w:hAnsi="Calibri"/>
          <w:b/>
          <w:sz w:val="22"/>
          <w:szCs w:val="22"/>
        </w:rPr>
      </w:pPr>
      <w:r>
        <w:rPr>
          <w:rFonts w:ascii="Calibri" w:hAnsi="Calibri"/>
          <w:sz w:val="22"/>
          <w:szCs w:val="22"/>
        </w:rPr>
        <w:t>8:00am</w:t>
      </w:r>
      <w:r>
        <w:rPr>
          <w:rFonts w:ascii="Calibri" w:hAnsi="Calibri"/>
          <w:sz w:val="22"/>
          <w:szCs w:val="22"/>
        </w:rPr>
        <w:tab/>
      </w:r>
      <w:r w:rsidRPr="00D808E3">
        <w:rPr>
          <w:rFonts w:ascii="Calibri" w:hAnsi="Calibri"/>
          <w:b/>
          <w:sz w:val="22"/>
          <w:szCs w:val="22"/>
        </w:rPr>
        <w:t>Scientific Session 9-Neurogenic Bladder &amp; Transitional Care</w:t>
      </w:r>
    </w:p>
    <w:p w:rsidR="00167B9D" w:rsidRPr="00D808E3" w:rsidRDefault="00167B9D" w:rsidP="00C91231">
      <w:pPr>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Pr="00D808E3">
        <w:rPr>
          <w:rFonts w:ascii="Calibri" w:hAnsi="Calibri"/>
          <w:color w:val="4472C4" w:themeColor="accent5"/>
          <w:sz w:val="22"/>
          <w:szCs w:val="22"/>
        </w:rPr>
        <w:t>Stuart Bauer</w:t>
      </w:r>
    </w:p>
    <w:p w:rsidR="00167B9D" w:rsidRDefault="00167B9D" w:rsidP="00C91231">
      <w:pPr>
        <w:ind w:left="1440" w:hanging="1440"/>
        <w:rPr>
          <w:rFonts w:ascii="Calibri" w:hAnsi="Calibri"/>
          <w:color w:val="4472C4" w:themeColor="accent5"/>
          <w:sz w:val="22"/>
          <w:szCs w:val="22"/>
        </w:rPr>
      </w:pPr>
      <w:r w:rsidRPr="00D808E3">
        <w:rPr>
          <w:rFonts w:ascii="Calibri" w:hAnsi="Calibri"/>
          <w:color w:val="4472C4" w:themeColor="accent5"/>
          <w:sz w:val="22"/>
          <w:szCs w:val="22"/>
        </w:rPr>
        <w:tab/>
      </w:r>
      <w:r w:rsidRPr="00D808E3">
        <w:rPr>
          <w:rFonts w:ascii="Calibri" w:hAnsi="Calibri"/>
          <w:color w:val="4472C4" w:themeColor="accent5"/>
          <w:sz w:val="22"/>
          <w:szCs w:val="22"/>
        </w:rPr>
        <w:tab/>
        <w:t xml:space="preserve">Mark Cain </w:t>
      </w:r>
    </w:p>
    <w:p w:rsidR="00D808E3" w:rsidRPr="00D808E3" w:rsidRDefault="00D808E3" w:rsidP="00C91231">
      <w:pPr>
        <w:ind w:left="1440" w:hanging="1440"/>
        <w:rPr>
          <w:rFonts w:ascii="Calibri" w:hAnsi="Calibri"/>
          <w:color w:val="4472C4" w:themeColor="accent5"/>
          <w:sz w:val="22"/>
          <w:szCs w:val="22"/>
        </w:rPr>
      </w:pPr>
    </w:p>
    <w:p w:rsidR="00167B9D" w:rsidRDefault="00167B9D" w:rsidP="00C91231">
      <w:pPr>
        <w:ind w:left="1440" w:hanging="1440"/>
        <w:rPr>
          <w:rFonts w:ascii="Calibri" w:hAnsi="Calibri"/>
          <w:sz w:val="22"/>
          <w:szCs w:val="22"/>
        </w:rPr>
      </w:pPr>
      <w:r>
        <w:rPr>
          <w:rFonts w:ascii="Calibri" w:hAnsi="Calibri"/>
          <w:sz w:val="22"/>
          <w:szCs w:val="22"/>
        </w:rPr>
        <w:t>8:00am 42.</w:t>
      </w:r>
      <w:r>
        <w:rPr>
          <w:rFonts w:ascii="Calibri" w:hAnsi="Calibri"/>
          <w:sz w:val="22"/>
          <w:szCs w:val="22"/>
        </w:rPr>
        <w:tab/>
      </w:r>
      <w:r w:rsidRPr="00167B9D">
        <w:rPr>
          <w:rFonts w:ascii="Calibri" w:hAnsi="Calibri"/>
          <w:sz w:val="22"/>
          <w:szCs w:val="22"/>
        </w:rPr>
        <w:t xml:space="preserve">Renal function may continue to deteriorate with long-term follow-up after </w:t>
      </w:r>
      <w:proofErr w:type="spellStart"/>
      <w:r w:rsidRPr="00167B9D">
        <w:rPr>
          <w:rFonts w:ascii="Calibri" w:hAnsi="Calibri"/>
          <w:sz w:val="22"/>
          <w:szCs w:val="22"/>
        </w:rPr>
        <w:t>gastrocystoplasty</w:t>
      </w:r>
      <w:proofErr w:type="spellEnd"/>
    </w:p>
    <w:p w:rsid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r w:rsidRPr="00D808E3">
        <w:rPr>
          <w:rFonts w:ascii="Calibri" w:hAnsi="Calibri"/>
          <w:color w:val="4472C4" w:themeColor="accent5"/>
          <w:sz w:val="22"/>
          <w:szCs w:val="22"/>
        </w:rPr>
        <w:t>Tim Large</w:t>
      </w:r>
    </w:p>
    <w:p w:rsidR="00D808E3" w:rsidRDefault="00D808E3" w:rsidP="00C91231">
      <w:pPr>
        <w:ind w:left="1440" w:hanging="1440"/>
        <w:rPr>
          <w:rFonts w:ascii="Calibri" w:hAnsi="Calibri"/>
          <w:sz w:val="22"/>
          <w:szCs w:val="22"/>
        </w:rPr>
      </w:pPr>
    </w:p>
    <w:p w:rsidR="00167B9D" w:rsidRDefault="00167B9D" w:rsidP="00C91231">
      <w:pPr>
        <w:ind w:left="1440" w:hanging="1440"/>
        <w:rPr>
          <w:rFonts w:ascii="Calibri" w:hAnsi="Calibri"/>
          <w:sz w:val="22"/>
          <w:szCs w:val="22"/>
        </w:rPr>
      </w:pPr>
      <w:r>
        <w:rPr>
          <w:rFonts w:ascii="Calibri" w:hAnsi="Calibri"/>
          <w:sz w:val="22"/>
          <w:szCs w:val="22"/>
        </w:rPr>
        <w:t>8:05am MP20.</w:t>
      </w:r>
      <w:r>
        <w:rPr>
          <w:rFonts w:ascii="Calibri" w:hAnsi="Calibri"/>
          <w:sz w:val="22"/>
          <w:szCs w:val="22"/>
        </w:rPr>
        <w:tab/>
      </w:r>
      <w:r w:rsidRPr="00167B9D">
        <w:rPr>
          <w:rFonts w:ascii="Calibri" w:hAnsi="Calibri"/>
          <w:sz w:val="22"/>
          <w:szCs w:val="22"/>
        </w:rPr>
        <w:t xml:space="preserve">Urologic follow-up in adult </w:t>
      </w:r>
      <w:proofErr w:type="spellStart"/>
      <w:r w:rsidRPr="00167B9D">
        <w:rPr>
          <w:rFonts w:ascii="Calibri" w:hAnsi="Calibri"/>
          <w:sz w:val="22"/>
          <w:szCs w:val="22"/>
        </w:rPr>
        <w:t>spina</w:t>
      </w:r>
      <w:proofErr w:type="spellEnd"/>
      <w:r w:rsidRPr="00167B9D">
        <w:rPr>
          <w:rFonts w:ascii="Calibri" w:hAnsi="Calibri"/>
          <w:sz w:val="22"/>
          <w:szCs w:val="22"/>
        </w:rPr>
        <w:t xml:space="preserve"> bifida patients</w:t>
      </w:r>
    </w:p>
    <w:p w:rsid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r w:rsidRPr="00D808E3">
        <w:rPr>
          <w:rFonts w:ascii="Calibri" w:hAnsi="Calibri"/>
          <w:color w:val="4472C4" w:themeColor="accent5"/>
          <w:sz w:val="22"/>
          <w:szCs w:val="22"/>
        </w:rPr>
        <w:t xml:space="preserve">Jon </w:t>
      </w:r>
      <w:proofErr w:type="spellStart"/>
      <w:r w:rsidRPr="00D808E3">
        <w:rPr>
          <w:rFonts w:ascii="Calibri" w:hAnsi="Calibri"/>
          <w:color w:val="4472C4" w:themeColor="accent5"/>
          <w:sz w:val="22"/>
          <w:szCs w:val="22"/>
        </w:rPr>
        <w:t>Duplisea</w:t>
      </w:r>
      <w:proofErr w:type="spellEnd"/>
    </w:p>
    <w:p w:rsidR="00D808E3" w:rsidRDefault="00D808E3" w:rsidP="00C91231">
      <w:pPr>
        <w:ind w:left="1440" w:hanging="1440"/>
        <w:rPr>
          <w:rFonts w:ascii="Calibri" w:hAnsi="Calibri"/>
          <w:sz w:val="22"/>
          <w:szCs w:val="22"/>
        </w:rPr>
      </w:pPr>
    </w:p>
    <w:p w:rsidR="00167B9D" w:rsidRDefault="00167B9D" w:rsidP="00C91231">
      <w:pPr>
        <w:ind w:left="1440" w:hanging="1440"/>
        <w:rPr>
          <w:rFonts w:ascii="Calibri" w:hAnsi="Calibri"/>
          <w:sz w:val="22"/>
          <w:szCs w:val="22"/>
        </w:rPr>
      </w:pPr>
      <w:r>
        <w:rPr>
          <w:rFonts w:ascii="Calibri" w:hAnsi="Calibri"/>
          <w:sz w:val="22"/>
          <w:szCs w:val="22"/>
        </w:rPr>
        <w:t>8:07am 43.</w:t>
      </w:r>
      <w:r>
        <w:rPr>
          <w:rFonts w:ascii="Calibri" w:hAnsi="Calibri"/>
          <w:sz w:val="22"/>
          <w:szCs w:val="22"/>
        </w:rPr>
        <w:tab/>
      </w:r>
      <w:r w:rsidRPr="00167B9D">
        <w:rPr>
          <w:rFonts w:ascii="Calibri" w:hAnsi="Calibri"/>
          <w:sz w:val="22"/>
          <w:szCs w:val="22"/>
        </w:rPr>
        <w:t>Kidney Transplants and Neuropathic Bladder: Latest news from the last 20 years</w:t>
      </w:r>
    </w:p>
    <w:p w:rsid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r w:rsidRPr="00D808E3">
        <w:rPr>
          <w:rFonts w:ascii="Calibri" w:hAnsi="Calibri"/>
          <w:color w:val="4472C4" w:themeColor="accent5"/>
          <w:sz w:val="22"/>
          <w:szCs w:val="22"/>
        </w:rPr>
        <w:t>Abigail Jones</w:t>
      </w:r>
    </w:p>
    <w:p w:rsidR="00D808E3" w:rsidRDefault="00D808E3" w:rsidP="00C91231">
      <w:pPr>
        <w:ind w:left="1440" w:hanging="1440"/>
        <w:rPr>
          <w:rFonts w:ascii="Calibri" w:hAnsi="Calibri"/>
          <w:sz w:val="22"/>
          <w:szCs w:val="22"/>
        </w:rPr>
      </w:pPr>
    </w:p>
    <w:p w:rsidR="00167B9D" w:rsidRDefault="00167B9D" w:rsidP="00C91231">
      <w:pPr>
        <w:ind w:left="1440" w:hanging="1440"/>
        <w:rPr>
          <w:rFonts w:ascii="Calibri" w:hAnsi="Calibri"/>
          <w:sz w:val="22"/>
          <w:szCs w:val="22"/>
        </w:rPr>
      </w:pPr>
      <w:r>
        <w:rPr>
          <w:rFonts w:ascii="Calibri" w:hAnsi="Calibri"/>
          <w:sz w:val="22"/>
          <w:szCs w:val="22"/>
        </w:rPr>
        <w:t>8:12am MP21.</w:t>
      </w:r>
      <w:r>
        <w:rPr>
          <w:rFonts w:ascii="Calibri" w:hAnsi="Calibri"/>
          <w:sz w:val="22"/>
          <w:szCs w:val="22"/>
        </w:rPr>
        <w:tab/>
        <w:t>Chronic Kidney Disease Stage Progression in patients undergoing repair of persistent cloaca</w:t>
      </w:r>
    </w:p>
    <w:p w:rsidR="00D808E3" w:rsidRDefault="00D808E3" w:rsidP="00C91231">
      <w:pPr>
        <w:ind w:left="1440" w:hanging="1440"/>
        <w:rPr>
          <w:rFonts w:ascii="Calibri" w:hAnsi="Calibri"/>
          <w:sz w:val="22"/>
          <w:szCs w:val="22"/>
        </w:rPr>
      </w:pPr>
      <w:r>
        <w:rPr>
          <w:rFonts w:ascii="Calibri" w:hAnsi="Calibri"/>
          <w:sz w:val="22"/>
          <w:szCs w:val="22"/>
        </w:rPr>
        <w:tab/>
      </w:r>
      <w:r w:rsidRPr="00D808E3">
        <w:rPr>
          <w:rFonts w:ascii="Calibri" w:hAnsi="Calibri"/>
          <w:b/>
          <w:sz w:val="22"/>
          <w:szCs w:val="22"/>
        </w:rPr>
        <w:t>Presenter:</w:t>
      </w:r>
      <w:r>
        <w:rPr>
          <w:rFonts w:ascii="Calibri" w:hAnsi="Calibri"/>
          <w:sz w:val="22"/>
          <w:szCs w:val="22"/>
        </w:rPr>
        <w:t xml:space="preserve"> </w:t>
      </w:r>
      <w:r w:rsidRPr="00D808E3">
        <w:rPr>
          <w:rFonts w:ascii="Calibri" w:hAnsi="Calibri"/>
          <w:color w:val="4472C4" w:themeColor="accent5"/>
          <w:sz w:val="22"/>
          <w:szCs w:val="22"/>
        </w:rPr>
        <w:t>William DeFoor</w:t>
      </w:r>
    </w:p>
    <w:p w:rsidR="00D808E3" w:rsidRDefault="00D808E3" w:rsidP="00C91231">
      <w:pPr>
        <w:ind w:left="1440" w:hanging="1440"/>
        <w:rPr>
          <w:rFonts w:ascii="Calibri" w:hAnsi="Calibri"/>
          <w:sz w:val="22"/>
          <w:szCs w:val="22"/>
        </w:rPr>
      </w:pPr>
    </w:p>
    <w:p w:rsidR="00167B9D" w:rsidRDefault="00167B9D" w:rsidP="00C91231">
      <w:pPr>
        <w:ind w:left="1440" w:hanging="1440"/>
        <w:rPr>
          <w:rFonts w:ascii="Calibri" w:hAnsi="Calibri"/>
          <w:sz w:val="22"/>
          <w:szCs w:val="22"/>
        </w:rPr>
      </w:pPr>
      <w:r>
        <w:rPr>
          <w:rFonts w:ascii="Calibri" w:hAnsi="Calibri"/>
          <w:sz w:val="22"/>
          <w:szCs w:val="22"/>
        </w:rPr>
        <w:t xml:space="preserve">8:14am </w:t>
      </w:r>
      <w:r w:rsidR="003E25BB">
        <w:rPr>
          <w:rFonts w:ascii="Calibri" w:hAnsi="Calibri"/>
          <w:sz w:val="22"/>
          <w:szCs w:val="22"/>
        </w:rPr>
        <w:t xml:space="preserve">44. </w:t>
      </w:r>
      <w:r w:rsidR="003E25BB">
        <w:rPr>
          <w:rFonts w:ascii="Calibri" w:hAnsi="Calibri"/>
          <w:sz w:val="22"/>
          <w:szCs w:val="22"/>
        </w:rPr>
        <w:tab/>
      </w:r>
      <w:r w:rsidR="003E25BB" w:rsidRPr="003E25BB">
        <w:rPr>
          <w:rFonts w:ascii="Calibri" w:hAnsi="Calibri"/>
          <w:sz w:val="22"/>
          <w:szCs w:val="22"/>
        </w:rPr>
        <w:t xml:space="preserve">Upper Extremity Tendon Transfer with Secondary </w:t>
      </w:r>
      <w:proofErr w:type="spellStart"/>
      <w:r w:rsidR="003E25BB" w:rsidRPr="003E25BB">
        <w:rPr>
          <w:rFonts w:ascii="Calibri" w:hAnsi="Calibri"/>
          <w:sz w:val="22"/>
          <w:szCs w:val="22"/>
        </w:rPr>
        <w:t>Mitrofanoff</w:t>
      </w:r>
      <w:proofErr w:type="spellEnd"/>
      <w:r w:rsidR="003E25BB" w:rsidRPr="003E25BB">
        <w:rPr>
          <w:rFonts w:ascii="Calibri" w:hAnsi="Calibri"/>
          <w:sz w:val="22"/>
          <w:szCs w:val="22"/>
        </w:rPr>
        <w:t xml:space="preserve"> and Malone Procedure: A </w:t>
      </w:r>
      <w:r w:rsidR="003E25BB" w:rsidRPr="003E25BB">
        <w:rPr>
          <w:rFonts w:ascii="Calibri" w:hAnsi="Calibri"/>
          <w:sz w:val="22"/>
          <w:szCs w:val="22"/>
        </w:rPr>
        <w:lastRenderedPageBreak/>
        <w:t>Pathway to Independence in the High Spinal Cord Injured Patient</w:t>
      </w:r>
    </w:p>
    <w:p w:rsidR="00D808E3" w:rsidRDefault="00D808E3"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00D44AA2" w:rsidRPr="00D44AA2">
        <w:rPr>
          <w:rFonts w:ascii="Calibri" w:hAnsi="Calibri"/>
          <w:color w:val="4472C4" w:themeColor="accent5"/>
          <w:sz w:val="22"/>
          <w:szCs w:val="22"/>
        </w:rPr>
        <w:t>Gregory Dean</w:t>
      </w:r>
    </w:p>
    <w:p w:rsidR="00D808E3" w:rsidRDefault="00D808E3"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8:19am MP22.</w:t>
      </w:r>
      <w:r>
        <w:rPr>
          <w:rFonts w:ascii="Calibri" w:hAnsi="Calibri"/>
          <w:sz w:val="22"/>
          <w:szCs w:val="22"/>
        </w:rPr>
        <w:tab/>
      </w:r>
      <w:r w:rsidRPr="003E25BB">
        <w:rPr>
          <w:rFonts w:ascii="Calibri" w:hAnsi="Calibri"/>
          <w:sz w:val="22"/>
          <w:szCs w:val="22"/>
        </w:rPr>
        <w:t xml:space="preserve">30-Day Morbidity </w:t>
      </w:r>
      <w:proofErr w:type="gramStart"/>
      <w:r w:rsidRPr="003E25BB">
        <w:rPr>
          <w:rFonts w:ascii="Calibri" w:hAnsi="Calibri"/>
          <w:sz w:val="22"/>
          <w:szCs w:val="22"/>
        </w:rPr>
        <w:t>After</w:t>
      </w:r>
      <w:proofErr w:type="gramEnd"/>
      <w:r w:rsidRPr="003E25BB">
        <w:rPr>
          <w:rFonts w:ascii="Calibri" w:hAnsi="Calibri"/>
          <w:sz w:val="22"/>
          <w:szCs w:val="22"/>
        </w:rPr>
        <w:t xml:space="preserve"> Augmentation </w:t>
      </w:r>
      <w:proofErr w:type="spellStart"/>
      <w:r w:rsidRPr="003E25BB">
        <w:rPr>
          <w:rFonts w:ascii="Calibri" w:hAnsi="Calibri"/>
          <w:sz w:val="22"/>
          <w:szCs w:val="22"/>
        </w:rPr>
        <w:t>Enterocystoplasty</w:t>
      </w:r>
      <w:proofErr w:type="spellEnd"/>
      <w:r w:rsidRPr="003E25BB">
        <w:rPr>
          <w:rFonts w:ascii="Calibri" w:hAnsi="Calibri"/>
          <w:sz w:val="22"/>
          <w:szCs w:val="22"/>
        </w:rPr>
        <w:t xml:space="preserve"> and </w:t>
      </w:r>
      <w:proofErr w:type="spellStart"/>
      <w:r w:rsidRPr="003E25BB">
        <w:rPr>
          <w:rFonts w:ascii="Calibri" w:hAnsi="Calibri"/>
          <w:sz w:val="22"/>
          <w:szCs w:val="22"/>
        </w:rPr>
        <w:t>Appendicovesicostomy</w:t>
      </w:r>
      <w:proofErr w:type="spellEnd"/>
      <w:r w:rsidRPr="003E25BB">
        <w:rPr>
          <w:rFonts w:ascii="Calibri" w:hAnsi="Calibri"/>
          <w:sz w:val="22"/>
          <w:szCs w:val="22"/>
        </w:rPr>
        <w:t>: A NSQIPP Analysis</w:t>
      </w:r>
    </w:p>
    <w:p w:rsidR="00D44AA2" w:rsidRDefault="00D44AA2"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Erin</w:t>
      </w:r>
      <w:r w:rsidRPr="00D44AA2">
        <w:rPr>
          <w:rFonts w:ascii="Calibri" w:hAnsi="Calibri"/>
          <w:color w:val="4472C4" w:themeColor="accent5"/>
          <w:sz w:val="22"/>
          <w:szCs w:val="22"/>
        </w:rPr>
        <w:tab/>
        <w:t>McNamara</w:t>
      </w:r>
    </w:p>
    <w:p w:rsidR="00D44AA2" w:rsidRDefault="00D44AA2"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8:21am MP23.</w:t>
      </w:r>
      <w:r>
        <w:rPr>
          <w:rFonts w:ascii="Calibri" w:hAnsi="Calibri"/>
          <w:sz w:val="22"/>
          <w:szCs w:val="22"/>
        </w:rPr>
        <w:tab/>
      </w:r>
      <w:r w:rsidRPr="003E25BB">
        <w:rPr>
          <w:rFonts w:ascii="Calibri" w:hAnsi="Calibri"/>
          <w:sz w:val="22"/>
          <w:szCs w:val="22"/>
        </w:rPr>
        <w:t xml:space="preserve">Anti-Inflammatory Self Assembling </w:t>
      </w:r>
      <w:proofErr w:type="spellStart"/>
      <w:r w:rsidRPr="003E25BB">
        <w:rPr>
          <w:rFonts w:ascii="Calibri" w:hAnsi="Calibri"/>
          <w:sz w:val="22"/>
          <w:szCs w:val="22"/>
        </w:rPr>
        <w:t>Nanomolecules</w:t>
      </w:r>
      <w:proofErr w:type="spellEnd"/>
      <w:r w:rsidRPr="003E25BB">
        <w:rPr>
          <w:rFonts w:ascii="Calibri" w:hAnsi="Calibri"/>
          <w:sz w:val="22"/>
          <w:szCs w:val="22"/>
        </w:rPr>
        <w:t xml:space="preserve"> Enhance Bladder Regeneration</w:t>
      </w:r>
    </w:p>
    <w:p w:rsidR="00D44AA2" w:rsidRDefault="00D44AA2"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Edward Diaz</w:t>
      </w:r>
    </w:p>
    <w:p w:rsidR="003E25BB" w:rsidRDefault="003E25BB"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 xml:space="preserve">8:23am-8:32am </w:t>
      </w:r>
      <w:r>
        <w:rPr>
          <w:rFonts w:ascii="Calibri" w:hAnsi="Calibri"/>
          <w:sz w:val="22"/>
          <w:szCs w:val="22"/>
        </w:rPr>
        <w:tab/>
        <w:t xml:space="preserve">Q&amp;A </w:t>
      </w:r>
    </w:p>
    <w:p w:rsidR="003E25BB" w:rsidRDefault="003E25BB" w:rsidP="00C91231">
      <w:pPr>
        <w:ind w:left="1440" w:hanging="1440"/>
        <w:rPr>
          <w:rFonts w:ascii="Calibri" w:hAnsi="Calibri"/>
          <w:sz w:val="22"/>
          <w:szCs w:val="22"/>
        </w:rPr>
      </w:pPr>
    </w:p>
    <w:p w:rsidR="003E25BB" w:rsidRPr="00D44AA2" w:rsidRDefault="003E25BB" w:rsidP="00C91231">
      <w:pPr>
        <w:ind w:left="1440" w:hanging="1440"/>
        <w:rPr>
          <w:rFonts w:ascii="Calibri" w:hAnsi="Calibri"/>
          <w:b/>
          <w:sz w:val="22"/>
          <w:szCs w:val="22"/>
        </w:rPr>
      </w:pPr>
      <w:r>
        <w:rPr>
          <w:rFonts w:ascii="Calibri" w:hAnsi="Calibri"/>
          <w:sz w:val="22"/>
          <w:szCs w:val="22"/>
        </w:rPr>
        <w:t>8:32am</w:t>
      </w:r>
      <w:r>
        <w:rPr>
          <w:rFonts w:ascii="Calibri" w:hAnsi="Calibri"/>
          <w:sz w:val="22"/>
          <w:szCs w:val="22"/>
        </w:rPr>
        <w:tab/>
      </w:r>
      <w:r w:rsidRPr="00D44AA2">
        <w:rPr>
          <w:rFonts w:ascii="Calibri" w:hAnsi="Calibri"/>
          <w:b/>
          <w:sz w:val="22"/>
          <w:szCs w:val="22"/>
        </w:rPr>
        <w:t>Prize Presentation: Best Clinical and Basic Science Research Papers</w:t>
      </w:r>
    </w:p>
    <w:p w:rsidR="003E25BB" w:rsidRDefault="003E25BB"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8:37am</w:t>
      </w:r>
      <w:r>
        <w:rPr>
          <w:rFonts w:ascii="Calibri" w:hAnsi="Calibri"/>
          <w:sz w:val="22"/>
          <w:szCs w:val="22"/>
        </w:rPr>
        <w:tab/>
      </w:r>
      <w:r w:rsidRPr="00D44AA2">
        <w:rPr>
          <w:rFonts w:ascii="Calibri" w:hAnsi="Calibri"/>
          <w:b/>
          <w:sz w:val="22"/>
          <w:szCs w:val="22"/>
        </w:rPr>
        <w:t>Scientific Session 10-</w:t>
      </w:r>
      <w:r w:rsidRPr="00D44AA2">
        <w:rPr>
          <w:b/>
        </w:rPr>
        <w:t xml:space="preserve"> </w:t>
      </w:r>
      <w:r w:rsidRPr="00D44AA2">
        <w:rPr>
          <w:rFonts w:ascii="Calibri" w:hAnsi="Calibri"/>
          <w:b/>
          <w:sz w:val="22"/>
          <w:szCs w:val="22"/>
        </w:rPr>
        <w:t>Tumors, Transplantation &amp; Stones</w:t>
      </w:r>
    </w:p>
    <w:p w:rsidR="003E25BB" w:rsidRPr="00D44AA2" w:rsidRDefault="003E25BB" w:rsidP="00C91231">
      <w:pPr>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Pr="00D44AA2">
        <w:rPr>
          <w:rFonts w:ascii="Calibri" w:hAnsi="Calibri"/>
          <w:color w:val="4472C4" w:themeColor="accent5"/>
          <w:sz w:val="22"/>
          <w:szCs w:val="22"/>
        </w:rPr>
        <w:t>Eugene Minevich</w:t>
      </w:r>
    </w:p>
    <w:p w:rsidR="003E25BB" w:rsidRDefault="003E25BB" w:rsidP="00C91231">
      <w:pPr>
        <w:ind w:left="1440" w:hanging="1440"/>
        <w:rPr>
          <w:rFonts w:ascii="Calibri" w:hAnsi="Calibri"/>
          <w:color w:val="4472C4" w:themeColor="accent5"/>
          <w:sz w:val="22"/>
          <w:szCs w:val="22"/>
        </w:rPr>
      </w:pPr>
      <w:r w:rsidRPr="00D44AA2">
        <w:rPr>
          <w:rFonts w:ascii="Calibri" w:hAnsi="Calibri"/>
          <w:color w:val="4472C4" w:themeColor="accent5"/>
          <w:sz w:val="22"/>
          <w:szCs w:val="22"/>
        </w:rPr>
        <w:tab/>
      </w:r>
      <w:r w:rsidRPr="00D44AA2">
        <w:rPr>
          <w:rFonts w:ascii="Calibri" w:hAnsi="Calibri"/>
          <w:color w:val="4472C4" w:themeColor="accent5"/>
          <w:sz w:val="22"/>
          <w:szCs w:val="22"/>
        </w:rPr>
        <w:tab/>
        <w:t>Fernando Ferrer</w:t>
      </w:r>
    </w:p>
    <w:p w:rsidR="00D44AA2" w:rsidRPr="00D44AA2" w:rsidRDefault="00D44AA2" w:rsidP="00C91231">
      <w:pPr>
        <w:ind w:left="1440" w:hanging="1440"/>
        <w:rPr>
          <w:rFonts w:ascii="Calibri" w:hAnsi="Calibri"/>
          <w:color w:val="4472C4" w:themeColor="accent5"/>
          <w:sz w:val="22"/>
          <w:szCs w:val="22"/>
        </w:rPr>
      </w:pPr>
    </w:p>
    <w:p w:rsidR="003E25BB" w:rsidRDefault="003E25BB" w:rsidP="00C91231">
      <w:pPr>
        <w:ind w:left="1440" w:hanging="1440"/>
        <w:rPr>
          <w:rFonts w:ascii="Calibri" w:hAnsi="Calibri"/>
          <w:sz w:val="22"/>
          <w:szCs w:val="22"/>
        </w:rPr>
      </w:pPr>
      <w:r>
        <w:rPr>
          <w:rFonts w:ascii="Calibri" w:hAnsi="Calibri"/>
          <w:sz w:val="22"/>
          <w:szCs w:val="22"/>
        </w:rPr>
        <w:t>8:37am 45.</w:t>
      </w:r>
      <w:r>
        <w:rPr>
          <w:rFonts w:ascii="Calibri" w:hAnsi="Calibri"/>
          <w:sz w:val="22"/>
          <w:szCs w:val="22"/>
        </w:rPr>
        <w:tab/>
      </w:r>
      <w:r w:rsidRPr="003E25BB">
        <w:rPr>
          <w:rFonts w:ascii="Calibri" w:hAnsi="Calibri"/>
          <w:sz w:val="22"/>
          <w:szCs w:val="22"/>
        </w:rPr>
        <w:t>Presentation and Outcomes of Renal Cell Carcinoma (RCC) in Children, Adolescents and Young Adults: a National Cancer Database Study</w:t>
      </w:r>
    </w:p>
    <w:p w:rsidR="00D44AA2" w:rsidRDefault="00D44AA2"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Ardavan Akhavan</w:t>
      </w:r>
    </w:p>
    <w:p w:rsidR="003E25BB" w:rsidRDefault="003E25BB"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 xml:space="preserve">8:42am 46. </w:t>
      </w:r>
      <w:r>
        <w:rPr>
          <w:rFonts w:ascii="Calibri" w:hAnsi="Calibri"/>
          <w:sz w:val="22"/>
          <w:szCs w:val="22"/>
        </w:rPr>
        <w:tab/>
      </w:r>
      <w:r w:rsidRPr="003E25BB">
        <w:rPr>
          <w:rFonts w:ascii="Calibri" w:hAnsi="Calibri"/>
          <w:sz w:val="22"/>
          <w:szCs w:val="22"/>
        </w:rPr>
        <w:t xml:space="preserve">Pathologic Risk Factors </w:t>
      </w:r>
      <w:proofErr w:type="gramStart"/>
      <w:r w:rsidRPr="003E25BB">
        <w:rPr>
          <w:rFonts w:ascii="Calibri" w:hAnsi="Calibri"/>
          <w:sz w:val="22"/>
          <w:szCs w:val="22"/>
        </w:rPr>
        <w:t>In</w:t>
      </w:r>
      <w:proofErr w:type="gramEnd"/>
      <w:r w:rsidRPr="003E25BB">
        <w:rPr>
          <w:rFonts w:ascii="Calibri" w:hAnsi="Calibri"/>
          <w:sz w:val="22"/>
          <w:szCs w:val="22"/>
        </w:rPr>
        <w:t xml:space="preserve"> Pediatric And Adolescent Patients With Stage I Testicular Stromal Tumors</w:t>
      </w:r>
    </w:p>
    <w:p w:rsidR="00D44AA2" w:rsidRDefault="00D44AA2"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Kyle</w:t>
      </w:r>
      <w:r w:rsidRPr="00D44AA2">
        <w:rPr>
          <w:rFonts w:ascii="Calibri" w:hAnsi="Calibri"/>
          <w:color w:val="4472C4" w:themeColor="accent5"/>
          <w:sz w:val="22"/>
          <w:szCs w:val="22"/>
        </w:rPr>
        <w:tab/>
        <w:t>Rove</w:t>
      </w:r>
    </w:p>
    <w:p w:rsidR="00D44AA2" w:rsidRDefault="00D44AA2"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8:47am MP24.</w:t>
      </w:r>
      <w:r>
        <w:rPr>
          <w:rFonts w:ascii="Calibri" w:hAnsi="Calibri"/>
          <w:sz w:val="22"/>
          <w:szCs w:val="22"/>
        </w:rPr>
        <w:tab/>
      </w:r>
      <w:r w:rsidRPr="003E25BB">
        <w:rPr>
          <w:rFonts w:ascii="Calibri" w:hAnsi="Calibri"/>
          <w:sz w:val="22"/>
          <w:szCs w:val="22"/>
        </w:rPr>
        <w:t>Evaluation of urinary tract stone chemical composition in vivo using dual-ener</w:t>
      </w:r>
      <w:r>
        <w:rPr>
          <w:rFonts w:ascii="Calibri" w:hAnsi="Calibri"/>
          <w:sz w:val="22"/>
          <w:szCs w:val="22"/>
        </w:rPr>
        <w:t>gy computerized tomography (CT)</w:t>
      </w:r>
    </w:p>
    <w:p w:rsidR="00D44AA2" w:rsidRDefault="00D44AA2"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 xml:space="preserve">Dmitry </w:t>
      </w:r>
      <w:proofErr w:type="spellStart"/>
      <w:r w:rsidRPr="00D44AA2">
        <w:rPr>
          <w:rFonts w:ascii="Calibri" w:hAnsi="Calibri"/>
          <w:color w:val="4472C4" w:themeColor="accent5"/>
          <w:sz w:val="22"/>
          <w:szCs w:val="22"/>
        </w:rPr>
        <w:t>Shakhnovskiy</w:t>
      </w:r>
      <w:proofErr w:type="spellEnd"/>
    </w:p>
    <w:p w:rsidR="00D44AA2" w:rsidRDefault="00D44AA2"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 xml:space="preserve">8:49am MP25. </w:t>
      </w:r>
      <w:r>
        <w:rPr>
          <w:rFonts w:ascii="Calibri" w:hAnsi="Calibri"/>
          <w:sz w:val="22"/>
          <w:szCs w:val="22"/>
        </w:rPr>
        <w:tab/>
      </w:r>
      <w:r w:rsidRPr="003E25BB">
        <w:rPr>
          <w:rFonts w:ascii="Calibri" w:hAnsi="Calibri"/>
          <w:sz w:val="22"/>
          <w:szCs w:val="22"/>
        </w:rPr>
        <w:t xml:space="preserve">Spontaneous Pyelonephritis and </w:t>
      </w:r>
      <w:proofErr w:type="spellStart"/>
      <w:r w:rsidRPr="003E25BB">
        <w:rPr>
          <w:rFonts w:ascii="Calibri" w:hAnsi="Calibri"/>
          <w:sz w:val="22"/>
          <w:szCs w:val="22"/>
        </w:rPr>
        <w:t>Struvite</w:t>
      </w:r>
      <w:proofErr w:type="spellEnd"/>
      <w:r w:rsidRPr="003E25BB">
        <w:rPr>
          <w:rFonts w:ascii="Calibri" w:hAnsi="Calibri"/>
          <w:sz w:val="22"/>
          <w:szCs w:val="22"/>
        </w:rPr>
        <w:t xml:space="preserve"> </w:t>
      </w:r>
      <w:proofErr w:type="spellStart"/>
      <w:r w:rsidRPr="003E25BB">
        <w:rPr>
          <w:rFonts w:ascii="Calibri" w:hAnsi="Calibri"/>
          <w:sz w:val="22"/>
          <w:szCs w:val="22"/>
        </w:rPr>
        <w:t>Urolithiasis</w:t>
      </w:r>
      <w:proofErr w:type="spellEnd"/>
      <w:r w:rsidRPr="003E25BB">
        <w:rPr>
          <w:rFonts w:ascii="Calibri" w:hAnsi="Calibri"/>
          <w:sz w:val="22"/>
          <w:szCs w:val="22"/>
        </w:rPr>
        <w:t xml:space="preserve"> in the </w:t>
      </w:r>
      <w:proofErr w:type="spellStart"/>
      <w:r w:rsidRPr="003E25BB">
        <w:rPr>
          <w:rFonts w:ascii="Calibri" w:hAnsi="Calibri"/>
          <w:sz w:val="22"/>
          <w:szCs w:val="22"/>
        </w:rPr>
        <w:t>Megabladder</w:t>
      </w:r>
      <w:proofErr w:type="spellEnd"/>
      <w:r w:rsidRPr="003E25BB">
        <w:rPr>
          <w:rFonts w:ascii="Calibri" w:hAnsi="Calibri"/>
          <w:sz w:val="22"/>
          <w:szCs w:val="22"/>
        </w:rPr>
        <w:t xml:space="preserve"> Mouse Model</w:t>
      </w:r>
    </w:p>
    <w:p w:rsidR="00D44AA2" w:rsidRDefault="00D44AA2"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Ahmad Mohamed</w:t>
      </w:r>
    </w:p>
    <w:p w:rsidR="003E25BB" w:rsidRDefault="003E25BB"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8:51am 47.</w:t>
      </w:r>
      <w:r>
        <w:rPr>
          <w:rFonts w:ascii="Calibri" w:hAnsi="Calibri"/>
          <w:sz w:val="22"/>
          <w:szCs w:val="22"/>
        </w:rPr>
        <w:tab/>
      </w:r>
      <w:r w:rsidRPr="003E25BB">
        <w:rPr>
          <w:rFonts w:ascii="Calibri" w:hAnsi="Calibri"/>
          <w:sz w:val="22"/>
          <w:szCs w:val="22"/>
        </w:rPr>
        <w:t>Prospective Evaluation of Urinary Metabolic Indices in Severely Obese Adolescents after Weight Loss Surgery</w:t>
      </w:r>
    </w:p>
    <w:p w:rsidR="00D44AA2" w:rsidRDefault="00D44AA2"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William DeFoor</w:t>
      </w:r>
    </w:p>
    <w:p w:rsidR="00D44AA2" w:rsidRDefault="00D44AA2"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8:56am MP26.</w:t>
      </w:r>
      <w:r>
        <w:rPr>
          <w:rFonts w:ascii="Calibri" w:hAnsi="Calibri"/>
          <w:sz w:val="22"/>
          <w:szCs w:val="22"/>
        </w:rPr>
        <w:tab/>
      </w:r>
      <w:proofErr w:type="spellStart"/>
      <w:r w:rsidRPr="003E25BB">
        <w:rPr>
          <w:rFonts w:ascii="Calibri" w:hAnsi="Calibri"/>
          <w:sz w:val="22"/>
          <w:szCs w:val="22"/>
        </w:rPr>
        <w:t>Cystinuric</w:t>
      </w:r>
      <w:proofErr w:type="spellEnd"/>
      <w:r w:rsidRPr="003E25BB">
        <w:rPr>
          <w:rFonts w:ascii="Calibri" w:hAnsi="Calibri"/>
          <w:sz w:val="22"/>
          <w:szCs w:val="22"/>
        </w:rPr>
        <w:t xml:space="preserve"> Renal Stones Linked to Fibrosis: Proteomics Based Evidence</w:t>
      </w:r>
    </w:p>
    <w:p w:rsidR="00D44AA2" w:rsidRDefault="00D44AA2"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Larisa Kovacevic</w:t>
      </w:r>
    </w:p>
    <w:p w:rsidR="003E25BB" w:rsidRDefault="003E25BB"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 xml:space="preserve">8:58am 48. </w:t>
      </w:r>
      <w:r>
        <w:rPr>
          <w:rFonts w:ascii="Calibri" w:hAnsi="Calibri"/>
          <w:sz w:val="22"/>
          <w:szCs w:val="22"/>
        </w:rPr>
        <w:tab/>
      </w:r>
      <w:r w:rsidRPr="003E25BB">
        <w:rPr>
          <w:rFonts w:ascii="Calibri" w:hAnsi="Calibri"/>
          <w:sz w:val="22"/>
          <w:szCs w:val="22"/>
        </w:rPr>
        <w:t xml:space="preserve">A National Multi-Institutional Cooperative on </w:t>
      </w:r>
      <w:proofErr w:type="spellStart"/>
      <w:r w:rsidRPr="003E25BB">
        <w:rPr>
          <w:rFonts w:ascii="Calibri" w:hAnsi="Calibri"/>
          <w:sz w:val="22"/>
          <w:szCs w:val="22"/>
        </w:rPr>
        <w:t>Urolithiasis</w:t>
      </w:r>
      <w:proofErr w:type="spellEnd"/>
      <w:r w:rsidRPr="003E25BB">
        <w:rPr>
          <w:rFonts w:ascii="Calibri" w:hAnsi="Calibri"/>
          <w:sz w:val="22"/>
          <w:szCs w:val="22"/>
        </w:rPr>
        <w:t xml:space="preserve"> in Children: Age is a significant predictor of urine abnormalities</w:t>
      </w:r>
    </w:p>
    <w:p w:rsidR="00D44AA2" w:rsidRDefault="00D44AA2" w:rsidP="00C91231">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Gina</w:t>
      </w:r>
      <w:r w:rsidRPr="00D44AA2">
        <w:rPr>
          <w:rFonts w:ascii="Calibri" w:hAnsi="Calibri"/>
          <w:color w:val="4472C4" w:themeColor="accent5"/>
          <w:sz w:val="22"/>
          <w:szCs w:val="22"/>
        </w:rPr>
        <w:tab/>
        <w:t>Cambareri</w:t>
      </w:r>
    </w:p>
    <w:p w:rsidR="00D44AA2" w:rsidRDefault="00D44AA2"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9:03am- 9:15am</w:t>
      </w:r>
      <w:r>
        <w:rPr>
          <w:rFonts w:ascii="Calibri" w:hAnsi="Calibri"/>
          <w:sz w:val="22"/>
          <w:szCs w:val="22"/>
        </w:rPr>
        <w:tab/>
        <w:t xml:space="preserve">Q&amp;A </w:t>
      </w:r>
    </w:p>
    <w:p w:rsidR="003E25BB" w:rsidRDefault="003E25BB" w:rsidP="00C91231">
      <w:pPr>
        <w:ind w:left="1440" w:hanging="1440"/>
        <w:rPr>
          <w:rFonts w:ascii="Calibri" w:hAnsi="Calibri"/>
          <w:sz w:val="22"/>
          <w:szCs w:val="22"/>
        </w:rPr>
      </w:pPr>
    </w:p>
    <w:p w:rsidR="003E25BB" w:rsidRDefault="003E25BB" w:rsidP="00C91231">
      <w:pPr>
        <w:ind w:left="1440" w:hanging="1440"/>
        <w:rPr>
          <w:rFonts w:ascii="Calibri" w:hAnsi="Calibri"/>
          <w:sz w:val="22"/>
          <w:szCs w:val="22"/>
        </w:rPr>
      </w:pPr>
      <w:r>
        <w:rPr>
          <w:rFonts w:ascii="Calibri" w:hAnsi="Calibri"/>
          <w:sz w:val="22"/>
          <w:szCs w:val="22"/>
        </w:rPr>
        <w:t>9:15am</w:t>
      </w:r>
      <w:r>
        <w:rPr>
          <w:rFonts w:ascii="Calibri" w:hAnsi="Calibri"/>
          <w:sz w:val="22"/>
          <w:szCs w:val="22"/>
        </w:rPr>
        <w:tab/>
      </w:r>
      <w:r w:rsidRPr="00D44AA2">
        <w:rPr>
          <w:rFonts w:ascii="Calibri" w:hAnsi="Calibri"/>
          <w:b/>
          <w:sz w:val="22"/>
          <w:szCs w:val="22"/>
        </w:rPr>
        <w:t>Panel Discussion: TBD</w:t>
      </w:r>
      <w:r>
        <w:rPr>
          <w:rFonts w:ascii="Calibri" w:hAnsi="Calibri"/>
          <w:sz w:val="22"/>
          <w:szCs w:val="22"/>
        </w:rPr>
        <w:t xml:space="preserve"> </w:t>
      </w:r>
    </w:p>
    <w:p w:rsidR="003E25BB" w:rsidRPr="003E25BB" w:rsidRDefault="003E25BB" w:rsidP="003E25BB">
      <w:pPr>
        <w:ind w:left="1440" w:hanging="1440"/>
        <w:rPr>
          <w:rFonts w:ascii="Calibri" w:hAnsi="Calibri"/>
          <w:sz w:val="22"/>
          <w:szCs w:val="22"/>
        </w:rPr>
      </w:pPr>
      <w:r>
        <w:rPr>
          <w:rFonts w:ascii="Calibri" w:hAnsi="Calibri"/>
          <w:sz w:val="22"/>
          <w:szCs w:val="22"/>
        </w:rPr>
        <w:tab/>
      </w:r>
      <w:r>
        <w:rPr>
          <w:rFonts w:ascii="Calibri" w:hAnsi="Calibri"/>
          <w:sz w:val="22"/>
          <w:szCs w:val="22"/>
        </w:rPr>
        <w:tab/>
        <w:t xml:space="preserve">Chair: </w:t>
      </w:r>
      <w:r w:rsidRPr="00D44AA2">
        <w:rPr>
          <w:rFonts w:ascii="Calibri" w:hAnsi="Calibri"/>
          <w:color w:val="4472C4" w:themeColor="accent5"/>
          <w:sz w:val="22"/>
          <w:szCs w:val="22"/>
        </w:rPr>
        <w:t>Amy Wisniewski</w:t>
      </w:r>
    </w:p>
    <w:p w:rsidR="003E25BB" w:rsidRPr="003E25BB" w:rsidRDefault="003E25BB" w:rsidP="003E25BB">
      <w:pPr>
        <w:ind w:left="1440" w:firstLine="720"/>
        <w:rPr>
          <w:rFonts w:ascii="Calibri" w:hAnsi="Calibri"/>
          <w:sz w:val="22"/>
          <w:szCs w:val="22"/>
        </w:rPr>
      </w:pPr>
      <w:r w:rsidRPr="003E25BB">
        <w:rPr>
          <w:rFonts w:ascii="Calibri" w:hAnsi="Calibri"/>
          <w:sz w:val="22"/>
          <w:szCs w:val="22"/>
        </w:rPr>
        <w:lastRenderedPageBreak/>
        <w:t xml:space="preserve">Panelists: </w:t>
      </w:r>
    </w:p>
    <w:p w:rsidR="003E25BB" w:rsidRPr="00D44AA2" w:rsidRDefault="003E25BB" w:rsidP="00D44AA2">
      <w:pPr>
        <w:pStyle w:val="ListParagraph"/>
        <w:numPr>
          <w:ilvl w:val="3"/>
          <w:numId w:val="2"/>
        </w:numPr>
        <w:rPr>
          <w:rFonts w:ascii="Calibri" w:hAnsi="Calibri"/>
          <w:sz w:val="22"/>
          <w:szCs w:val="22"/>
        </w:rPr>
      </w:pPr>
      <w:r w:rsidRPr="00D44AA2">
        <w:rPr>
          <w:rFonts w:ascii="Calibri" w:hAnsi="Calibri"/>
          <w:sz w:val="22"/>
          <w:szCs w:val="22"/>
        </w:rPr>
        <w:t xml:space="preserve">Dix Poppas </w:t>
      </w:r>
      <w:r w:rsidR="004543A5" w:rsidRPr="00D44AA2">
        <w:rPr>
          <w:rFonts w:ascii="Calibri" w:hAnsi="Calibri"/>
          <w:sz w:val="22"/>
          <w:szCs w:val="22"/>
        </w:rPr>
        <w:t>–</w:t>
      </w:r>
      <w:r w:rsidRPr="00D44AA2">
        <w:rPr>
          <w:rFonts w:ascii="Calibri" w:hAnsi="Calibri"/>
          <w:sz w:val="22"/>
          <w:szCs w:val="22"/>
        </w:rPr>
        <w:t xml:space="preserve"> </w:t>
      </w:r>
      <w:r w:rsidR="004543A5" w:rsidRPr="00D44AA2">
        <w:rPr>
          <w:rFonts w:ascii="Calibri" w:hAnsi="Calibri"/>
          <w:sz w:val="22"/>
          <w:szCs w:val="22"/>
        </w:rPr>
        <w:t>“</w:t>
      </w:r>
      <w:r w:rsidRPr="00D44AA2">
        <w:rPr>
          <w:rFonts w:ascii="Calibri" w:hAnsi="Calibri"/>
          <w:sz w:val="22"/>
          <w:szCs w:val="22"/>
        </w:rPr>
        <w:t>Building a comprehensive care center for CAH</w:t>
      </w:r>
      <w:r w:rsidR="004543A5" w:rsidRPr="00D44AA2">
        <w:rPr>
          <w:rFonts w:ascii="Calibri" w:hAnsi="Calibri"/>
          <w:sz w:val="22"/>
          <w:szCs w:val="22"/>
        </w:rPr>
        <w:t>”</w:t>
      </w:r>
    </w:p>
    <w:p w:rsidR="003E25BB" w:rsidRPr="00D44AA2" w:rsidRDefault="003E25BB" w:rsidP="00D44AA2">
      <w:pPr>
        <w:pStyle w:val="ListParagraph"/>
        <w:numPr>
          <w:ilvl w:val="3"/>
          <w:numId w:val="2"/>
        </w:numPr>
        <w:rPr>
          <w:rFonts w:ascii="Calibri" w:hAnsi="Calibri"/>
          <w:sz w:val="22"/>
          <w:szCs w:val="22"/>
        </w:rPr>
      </w:pPr>
      <w:r w:rsidRPr="00D44AA2">
        <w:rPr>
          <w:rFonts w:ascii="Calibri" w:hAnsi="Calibri"/>
          <w:sz w:val="22"/>
          <w:szCs w:val="22"/>
        </w:rPr>
        <w:t xml:space="preserve">Earl Cheng </w:t>
      </w:r>
      <w:r w:rsidR="004543A5" w:rsidRPr="00D44AA2">
        <w:rPr>
          <w:rFonts w:ascii="Calibri" w:hAnsi="Calibri"/>
          <w:sz w:val="22"/>
          <w:szCs w:val="22"/>
        </w:rPr>
        <w:t>–</w:t>
      </w:r>
      <w:r w:rsidRPr="00D44AA2">
        <w:rPr>
          <w:rFonts w:ascii="Calibri" w:hAnsi="Calibri"/>
          <w:sz w:val="22"/>
          <w:szCs w:val="22"/>
        </w:rPr>
        <w:t xml:space="preserve"> </w:t>
      </w:r>
      <w:r w:rsidR="004543A5" w:rsidRPr="00D44AA2">
        <w:rPr>
          <w:rFonts w:ascii="Calibri" w:hAnsi="Calibri"/>
          <w:sz w:val="22"/>
          <w:szCs w:val="22"/>
        </w:rPr>
        <w:t>“</w:t>
      </w:r>
      <w:r w:rsidRPr="00D44AA2">
        <w:rPr>
          <w:rFonts w:ascii="Calibri" w:hAnsi="Calibri"/>
          <w:sz w:val="22"/>
          <w:szCs w:val="22"/>
        </w:rPr>
        <w:t xml:space="preserve">Pros and cons of offering a DSD clinic in conjunction with </w:t>
      </w:r>
      <w:r w:rsidR="004543A5" w:rsidRPr="00D44AA2">
        <w:rPr>
          <w:rFonts w:ascii="Calibri" w:hAnsi="Calibri"/>
          <w:sz w:val="22"/>
          <w:szCs w:val="22"/>
        </w:rPr>
        <w:t xml:space="preserve">     </w:t>
      </w:r>
      <w:r w:rsidRPr="00D44AA2">
        <w:rPr>
          <w:rFonts w:ascii="Calibri" w:hAnsi="Calibri"/>
          <w:sz w:val="22"/>
          <w:szCs w:val="22"/>
        </w:rPr>
        <w:t xml:space="preserve">a gender </w:t>
      </w:r>
      <w:proofErr w:type="spellStart"/>
      <w:r w:rsidRPr="00D44AA2">
        <w:rPr>
          <w:rFonts w:ascii="Calibri" w:hAnsi="Calibri"/>
          <w:sz w:val="22"/>
          <w:szCs w:val="22"/>
        </w:rPr>
        <w:t>dysphoria</w:t>
      </w:r>
      <w:proofErr w:type="spellEnd"/>
      <w:r w:rsidRPr="00D44AA2">
        <w:rPr>
          <w:rFonts w:ascii="Calibri" w:hAnsi="Calibri"/>
          <w:sz w:val="22"/>
          <w:szCs w:val="22"/>
        </w:rPr>
        <w:t xml:space="preserve"> clinic</w:t>
      </w:r>
      <w:r w:rsidR="004543A5" w:rsidRPr="00D44AA2">
        <w:rPr>
          <w:rFonts w:ascii="Calibri" w:hAnsi="Calibri"/>
          <w:sz w:val="22"/>
          <w:szCs w:val="22"/>
        </w:rPr>
        <w:t>”</w:t>
      </w:r>
    </w:p>
    <w:p w:rsidR="003E25BB" w:rsidRPr="00D44AA2" w:rsidRDefault="003E25BB" w:rsidP="00D44AA2">
      <w:pPr>
        <w:pStyle w:val="ListParagraph"/>
        <w:numPr>
          <w:ilvl w:val="3"/>
          <w:numId w:val="2"/>
        </w:numPr>
        <w:rPr>
          <w:rFonts w:ascii="Calibri" w:hAnsi="Calibri"/>
          <w:sz w:val="22"/>
          <w:szCs w:val="22"/>
        </w:rPr>
      </w:pPr>
      <w:r w:rsidRPr="00D44AA2">
        <w:rPr>
          <w:rFonts w:ascii="Calibri" w:hAnsi="Calibri"/>
          <w:sz w:val="22"/>
          <w:szCs w:val="22"/>
        </w:rPr>
        <w:t xml:space="preserve">Larry Baskin </w:t>
      </w:r>
      <w:r w:rsidR="004543A5" w:rsidRPr="00D44AA2">
        <w:rPr>
          <w:rFonts w:ascii="Calibri" w:hAnsi="Calibri"/>
          <w:sz w:val="22"/>
          <w:szCs w:val="22"/>
        </w:rPr>
        <w:t>–</w:t>
      </w:r>
      <w:r w:rsidRPr="00D44AA2">
        <w:rPr>
          <w:rFonts w:ascii="Calibri" w:hAnsi="Calibri"/>
          <w:sz w:val="22"/>
          <w:szCs w:val="22"/>
        </w:rPr>
        <w:t xml:space="preserve"> </w:t>
      </w:r>
      <w:r w:rsidR="004543A5" w:rsidRPr="00D44AA2">
        <w:rPr>
          <w:rFonts w:ascii="Calibri" w:hAnsi="Calibri"/>
          <w:sz w:val="22"/>
          <w:szCs w:val="22"/>
        </w:rPr>
        <w:t>“</w:t>
      </w:r>
      <w:r w:rsidRPr="00D44AA2">
        <w:rPr>
          <w:rFonts w:ascii="Calibri" w:hAnsi="Calibri"/>
          <w:sz w:val="22"/>
          <w:szCs w:val="22"/>
        </w:rPr>
        <w:t>Endocrine disrupting chemicals and hypospadias</w:t>
      </w:r>
      <w:r w:rsidR="004543A5" w:rsidRPr="00D44AA2">
        <w:rPr>
          <w:rFonts w:ascii="Calibri" w:hAnsi="Calibri"/>
          <w:sz w:val="22"/>
          <w:szCs w:val="22"/>
        </w:rPr>
        <w:t>”</w:t>
      </w:r>
    </w:p>
    <w:p w:rsidR="00167B9D" w:rsidRPr="00D44AA2" w:rsidRDefault="004543A5" w:rsidP="00D44AA2">
      <w:pPr>
        <w:pStyle w:val="ListParagraph"/>
        <w:numPr>
          <w:ilvl w:val="3"/>
          <w:numId w:val="2"/>
        </w:numPr>
        <w:rPr>
          <w:rFonts w:ascii="Calibri" w:hAnsi="Calibri"/>
          <w:sz w:val="22"/>
          <w:szCs w:val="22"/>
        </w:rPr>
      </w:pPr>
      <w:r w:rsidRPr="00D44AA2">
        <w:rPr>
          <w:rFonts w:ascii="Calibri" w:hAnsi="Calibri"/>
          <w:sz w:val="22"/>
          <w:szCs w:val="22"/>
        </w:rPr>
        <w:t>Pramod Reddy- “</w:t>
      </w:r>
      <w:r w:rsidR="003E25BB" w:rsidRPr="00D44AA2">
        <w:rPr>
          <w:rFonts w:ascii="Calibri" w:hAnsi="Calibri"/>
          <w:sz w:val="22"/>
          <w:szCs w:val="22"/>
        </w:rPr>
        <w:t>Feasibility of fetal interventions and ethical concerns for DSD</w:t>
      </w:r>
      <w:r w:rsidRPr="00D44AA2">
        <w:rPr>
          <w:rFonts w:ascii="Calibri" w:hAnsi="Calibri"/>
          <w:sz w:val="22"/>
          <w:szCs w:val="22"/>
        </w:rPr>
        <w:t>”</w:t>
      </w:r>
    </w:p>
    <w:p w:rsidR="004543A5" w:rsidRDefault="004543A5" w:rsidP="004543A5">
      <w:pPr>
        <w:rPr>
          <w:rFonts w:ascii="Calibri" w:hAnsi="Calibri"/>
          <w:sz w:val="22"/>
          <w:szCs w:val="22"/>
        </w:rPr>
      </w:pPr>
      <w:r>
        <w:rPr>
          <w:rFonts w:ascii="Calibri" w:hAnsi="Calibri"/>
          <w:sz w:val="22"/>
          <w:szCs w:val="22"/>
        </w:rPr>
        <w:t>10:15am</w:t>
      </w:r>
      <w:r>
        <w:rPr>
          <w:rFonts w:ascii="Calibri" w:hAnsi="Calibri"/>
          <w:sz w:val="22"/>
          <w:szCs w:val="22"/>
        </w:rPr>
        <w:tab/>
        <w:t xml:space="preserve">BREAK </w:t>
      </w:r>
    </w:p>
    <w:p w:rsidR="004543A5" w:rsidRDefault="004543A5" w:rsidP="004543A5">
      <w:pPr>
        <w:rPr>
          <w:rFonts w:ascii="Calibri" w:hAnsi="Calibri"/>
          <w:sz w:val="22"/>
          <w:szCs w:val="22"/>
        </w:rPr>
      </w:pPr>
    </w:p>
    <w:p w:rsidR="00D44AA2" w:rsidRDefault="00D44AA2" w:rsidP="004543A5">
      <w:pPr>
        <w:rPr>
          <w:rFonts w:ascii="Calibri" w:hAnsi="Calibri"/>
          <w:sz w:val="22"/>
          <w:szCs w:val="22"/>
        </w:rPr>
      </w:pPr>
    </w:p>
    <w:p w:rsidR="00D44AA2" w:rsidRDefault="00D44AA2" w:rsidP="004543A5">
      <w:pPr>
        <w:rPr>
          <w:rFonts w:ascii="Calibri" w:hAnsi="Calibri"/>
          <w:sz w:val="22"/>
          <w:szCs w:val="22"/>
        </w:rPr>
      </w:pPr>
    </w:p>
    <w:p w:rsidR="004543A5" w:rsidRDefault="004543A5" w:rsidP="004543A5">
      <w:pPr>
        <w:rPr>
          <w:rFonts w:ascii="Calibri" w:hAnsi="Calibri"/>
          <w:sz w:val="22"/>
          <w:szCs w:val="22"/>
        </w:rPr>
      </w:pPr>
      <w:r>
        <w:rPr>
          <w:rFonts w:ascii="Calibri" w:hAnsi="Calibri"/>
          <w:sz w:val="22"/>
          <w:szCs w:val="22"/>
        </w:rPr>
        <w:t xml:space="preserve">10:30am </w:t>
      </w:r>
      <w:r>
        <w:rPr>
          <w:rFonts w:ascii="Calibri" w:hAnsi="Calibri"/>
          <w:sz w:val="22"/>
          <w:szCs w:val="22"/>
        </w:rPr>
        <w:tab/>
      </w:r>
      <w:r w:rsidRPr="00D44AA2">
        <w:rPr>
          <w:rFonts w:ascii="Calibri" w:hAnsi="Calibri"/>
          <w:b/>
          <w:sz w:val="22"/>
          <w:szCs w:val="22"/>
        </w:rPr>
        <w:t>Scientific Session 11- UTI &amp; LUT function</w:t>
      </w:r>
    </w:p>
    <w:p w:rsidR="004543A5" w:rsidRPr="00D44AA2" w:rsidRDefault="004543A5" w:rsidP="004543A5">
      <w:pPr>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D44AA2">
        <w:rPr>
          <w:rFonts w:ascii="Calibri" w:hAnsi="Calibri"/>
          <w:color w:val="4472C4" w:themeColor="accent5"/>
          <w:sz w:val="22"/>
          <w:szCs w:val="22"/>
        </w:rPr>
        <w:t>Stephane Bolduc</w:t>
      </w:r>
    </w:p>
    <w:p w:rsidR="004543A5" w:rsidRDefault="004543A5" w:rsidP="004543A5">
      <w:pPr>
        <w:rPr>
          <w:rFonts w:ascii="Calibri" w:hAnsi="Calibri"/>
          <w:color w:val="4472C4" w:themeColor="accent5"/>
          <w:sz w:val="22"/>
          <w:szCs w:val="22"/>
        </w:rPr>
      </w:pPr>
      <w:r w:rsidRPr="00D44AA2">
        <w:rPr>
          <w:rFonts w:ascii="Calibri" w:hAnsi="Calibri"/>
          <w:color w:val="4472C4" w:themeColor="accent5"/>
          <w:sz w:val="22"/>
          <w:szCs w:val="22"/>
        </w:rPr>
        <w:tab/>
      </w:r>
      <w:r w:rsidRPr="00D44AA2">
        <w:rPr>
          <w:rFonts w:ascii="Calibri" w:hAnsi="Calibri"/>
          <w:color w:val="4472C4" w:themeColor="accent5"/>
          <w:sz w:val="22"/>
          <w:szCs w:val="22"/>
        </w:rPr>
        <w:tab/>
      </w:r>
      <w:r w:rsidRPr="00D44AA2">
        <w:rPr>
          <w:rFonts w:ascii="Calibri" w:hAnsi="Calibri"/>
          <w:color w:val="4472C4" w:themeColor="accent5"/>
          <w:sz w:val="22"/>
          <w:szCs w:val="22"/>
        </w:rPr>
        <w:tab/>
      </w:r>
      <w:proofErr w:type="spellStart"/>
      <w:r w:rsidRPr="00D44AA2">
        <w:rPr>
          <w:rFonts w:ascii="Calibri" w:hAnsi="Calibri"/>
          <w:color w:val="4472C4" w:themeColor="accent5"/>
          <w:sz w:val="22"/>
          <w:szCs w:val="22"/>
        </w:rPr>
        <w:t>Serdar</w:t>
      </w:r>
      <w:proofErr w:type="spellEnd"/>
      <w:r w:rsidRPr="00D44AA2">
        <w:rPr>
          <w:rFonts w:ascii="Calibri" w:hAnsi="Calibri"/>
          <w:color w:val="4472C4" w:themeColor="accent5"/>
          <w:sz w:val="22"/>
          <w:szCs w:val="22"/>
        </w:rPr>
        <w:t xml:space="preserve"> </w:t>
      </w:r>
      <w:proofErr w:type="spellStart"/>
      <w:r w:rsidRPr="00D44AA2">
        <w:rPr>
          <w:rFonts w:ascii="Calibri" w:hAnsi="Calibri"/>
          <w:color w:val="4472C4" w:themeColor="accent5"/>
          <w:sz w:val="22"/>
          <w:szCs w:val="22"/>
        </w:rPr>
        <w:t>Tekgul</w:t>
      </w:r>
      <w:proofErr w:type="spellEnd"/>
      <w:r w:rsidRPr="00D44AA2">
        <w:rPr>
          <w:rFonts w:ascii="Calibri" w:hAnsi="Calibri"/>
          <w:color w:val="4472C4" w:themeColor="accent5"/>
          <w:sz w:val="22"/>
          <w:szCs w:val="22"/>
        </w:rPr>
        <w:t xml:space="preserve"> </w:t>
      </w:r>
    </w:p>
    <w:p w:rsidR="00D44AA2" w:rsidRPr="00D44AA2" w:rsidRDefault="00D44AA2" w:rsidP="004543A5">
      <w:pPr>
        <w:rPr>
          <w:rFonts w:ascii="Calibri" w:hAnsi="Calibri"/>
          <w:color w:val="4472C4" w:themeColor="accent5"/>
          <w:sz w:val="22"/>
          <w:szCs w:val="22"/>
        </w:rPr>
      </w:pPr>
    </w:p>
    <w:p w:rsidR="004543A5" w:rsidRDefault="004543A5" w:rsidP="004543A5">
      <w:pPr>
        <w:ind w:left="1440" w:hanging="1440"/>
        <w:rPr>
          <w:rFonts w:ascii="Calibri" w:hAnsi="Calibri"/>
          <w:sz w:val="22"/>
          <w:szCs w:val="22"/>
        </w:rPr>
      </w:pPr>
      <w:r>
        <w:rPr>
          <w:rFonts w:ascii="Calibri" w:hAnsi="Calibri"/>
          <w:sz w:val="22"/>
          <w:szCs w:val="22"/>
        </w:rPr>
        <w:t>10:30am 49.</w:t>
      </w:r>
      <w:r>
        <w:rPr>
          <w:rFonts w:ascii="Calibri" w:hAnsi="Calibri"/>
          <w:sz w:val="22"/>
          <w:szCs w:val="22"/>
        </w:rPr>
        <w:tab/>
      </w:r>
      <w:r w:rsidRPr="004543A5">
        <w:rPr>
          <w:rFonts w:ascii="Calibri" w:hAnsi="Calibri"/>
          <w:sz w:val="22"/>
          <w:szCs w:val="22"/>
        </w:rPr>
        <w:t>Harnessing Invariant Natural Killer T Cells as Novel Therapeutics for Urinary Tract Infections</w:t>
      </w:r>
    </w:p>
    <w:p w:rsidR="00D44AA2" w:rsidRPr="00D44AA2" w:rsidRDefault="00D44AA2" w:rsidP="004543A5">
      <w:pPr>
        <w:ind w:left="1440" w:hanging="1440"/>
        <w:rPr>
          <w:rFonts w:ascii="Calibri" w:hAnsi="Calibri"/>
          <w:b/>
          <w:sz w:val="22"/>
          <w:szCs w:val="22"/>
        </w:rPr>
      </w:pPr>
      <w:r>
        <w:rPr>
          <w:rFonts w:ascii="Calibri" w:hAnsi="Calibri"/>
          <w:sz w:val="22"/>
          <w:szCs w:val="22"/>
        </w:rPr>
        <w:tab/>
      </w:r>
      <w:r w:rsidRPr="00D44AA2">
        <w:rPr>
          <w:rFonts w:ascii="Calibri" w:hAnsi="Calibri"/>
          <w:b/>
          <w:sz w:val="22"/>
          <w:szCs w:val="22"/>
        </w:rPr>
        <w:t xml:space="preserve">Presenter: </w:t>
      </w:r>
      <w:r w:rsidRPr="00D44AA2">
        <w:rPr>
          <w:rFonts w:ascii="Calibri" w:hAnsi="Calibri"/>
          <w:color w:val="4472C4" w:themeColor="accent5"/>
          <w:sz w:val="22"/>
          <w:szCs w:val="22"/>
        </w:rPr>
        <w:t>Michael Hsieh</w:t>
      </w:r>
    </w:p>
    <w:p w:rsidR="00D44AA2" w:rsidRDefault="00D44AA2" w:rsidP="004543A5">
      <w:pPr>
        <w:ind w:left="1440" w:hanging="1440"/>
        <w:rPr>
          <w:rFonts w:ascii="Calibri" w:hAnsi="Calibri"/>
          <w:sz w:val="22"/>
          <w:szCs w:val="22"/>
        </w:rPr>
      </w:pPr>
    </w:p>
    <w:p w:rsidR="004543A5" w:rsidRDefault="008215C0" w:rsidP="004543A5">
      <w:pPr>
        <w:ind w:left="1440" w:hanging="1440"/>
        <w:rPr>
          <w:rFonts w:ascii="Calibri" w:hAnsi="Calibri"/>
          <w:sz w:val="22"/>
          <w:szCs w:val="22"/>
        </w:rPr>
      </w:pPr>
      <w:r>
        <w:rPr>
          <w:rFonts w:ascii="Calibri" w:hAnsi="Calibri"/>
          <w:sz w:val="22"/>
          <w:szCs w:val="22"/>
        </w:rPr>
        <w:t>10:35am MP27.</w:t>
      </w:r>
      <w:r>
        <w:rPr>
          <w:rFonts w:ascii="Calibri" w:hAnsi="Calibri"/>
          <w:sz w:val="22"/>
          <w:szCs w:val="22"/>
        </w:rPr>
        <w:tab/>
      </w:r>
      <w:r w:rsidRPr="008215C0">
        <w:rPr>
          <w:rFonts w:ascii="Calibri" w:hAnsi="Calibri"/>
          <w:sz w:val="22"/>
          <w:szCs w:val="22"/>
        </w:rPr>
        <w:t xml:space="preserve">Modulation of vascular permeability by </w:t>
      </w:r>
      <w:proofErr w:type="spellStart"/>
      <w:r w:rsidRPr="008215C0">
        <w:rPr>
          <w:rFonts w:ascii="Calibri" w:hAnsi="Calibri"/>
          <w:sz w:val="22"/>
          <w:szCs w:val="22"/>
        </w:rPr>
        <w:t>Sphingosine</w:t>
      </w:r>
      <w:proofErr w:type="spellEnd"/>
      <w:r w:rsidRPr="008215C0">
        <w:rPr>
          <w:rFonts w:ascii="Calibri" w:hAnsi="Calibri"/>
          <w:sz w:val="22"/>
          <w:szCs w:val="22"/>
        </w:rPr>
        <w:t xml:space="preserve"> kinase 2 in a mouse model of renal injury</w:t>
      </w:r>
    </w:p>
    <w:p w:rsidR="00D44AA2" w:rsidRDefault="00D44AA2" w:rsidP="004543A5">
      <w:pPr>
        <w:ind w:left="1440" w:hanging="1440"/>
        <w:rPr>
          <w:rFonts w:ascii="Calibri" w:hAnsi="Calibri"/>
          <w:sz w:val="22"/>
          <w:szCs w:val="22"/>
        </w:rPr>
      </w:pPr>
      <w:r>
        <w:rPr>
          <w:rFonts w:ascii="Calibri" w:hAnsi="Calibri"/>
          <w:sz w:val="22"/>
          <w:szCs w:val="22"/>
        </w:rPr>
        <w:tab/>
      </w:r>
      <w:r w:rsidRPr="00D44AA2">
        <w:rPr>
          <w:rFonts w:ascii="Calibri" w:hAnsi="Calibri"/>
          <w:b/>
          <w:sz w:val="22"/>
          <w:szCs w:val="22"/>
        </w:rPr>
        <w:t>Presenter:</w:t>
      </w:r>
      <w:r>
        <w:rPr>
          <w:rFonts w:ascii="Calibri" w:hAnsi="Calibri"/>
          <w:sz w:val="22"/>
          <w:szCs w:val="22"/>
        </w:rPr>
        <w:t xml:space="preserve"> </w:t>
      </w:r>
      <w:r w:rsidRPr="00D44AA2">
        <w:rPr>
          <w:rFonts w:ascii="Calibri" w:hAnsi="Calibri"/>
          <w:color w:val="4472C4" w:themeColor="accent5"/>
          <w:sz w:val="22"/>
          <w:szCs w:val="22"/>
        </w:rPr>
        <w:t>Fernando Ferrer</w:t>
      </w:r>
    </w:p>
    <w:p w:rsidR="00D44AA2" w:rsidRDefault="00D44AA2" w:rsidP="004543A5">
      <w:pPr>
        <w:ind w:left="1440" w:hanging="1440"/>
        <w:rPr>
          <w:rFonts w:ascii="Calibri" w:hAnsi="Calibri"/>
          <w:sz w:val="22"/>
          <w:szCs w:val="22"/>
        </w:rPr>
      </w:pPr>
    </w:p>
    <w:p w:rsidR="008215C0" w:rsidRDefault="008215C0" w:rsidP="004543A5">
      <w:pPr>
        <w:ind w:left="1440" w:hanging="1440"/>
        <w:rPr>
          <w:rFonts w:ascii="Calibri" w:hAnsi="Calibri"/>
          <w:sz w:val="22"/>
          <w:szCs w:val="22"/>
        </w:rPr>
      </w:pPr>
      <w:r>
        <w:rPr>
          <w:rFonts w:ascii="Calibri" w:hAnsi="Calibri"/>
          <w:sz w:val="22"/>
          <w:szCs w:val="22"/>
        </w:rPr>
        <w:t xml:space="preserve">10:37am 50. </w:t>
      </w:r>
      <w:r>
        <w:rPr>
          <w:rFonts w:ascii="Calibri" w:hAnsi="Calibri"/>
          <w:sz w:val="22"/>
          <w:szCs w:val="22"/>
        </w:rPr>
        <w:tab/>
        <w:t>Back to the future: Urethral over-dilatation in girls for refractory lower urinary tract dysfunction is effective by objective parameters</w:t>
      </w:r>
    </w:p>
    <w:p w:rsidR="004568A7" w:rsidRDefault="004568A7"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sidR="002753E8" w:rsidRPr="002753E8">
        <w:t xml:space="preserve"> </w:t>
      </w:r>
      <w:proofErr w:type="spellStart"/>
      <w:r w:rsidR="002753E8" w:rsidRPr="002753E8">
        <w:rPr>
          <w:rFonts w:ascii="Calibri" w:hAnsi="Calibri"/>
          <w:color w:val="4472C4" w:themeColor="accent5"/>
          <w:sz w:val="22"/>
          <w:szCs w:val="22"/>
        </w:rPr>
        <w:t>Artan</w:t>
      </w:r>
      <w:proofErr w:type="spellEnd"/>
      <w:r w:rsidR="002753E8" w:rsidRPr="002753E8">
        <w:rPr>
          <w:rFonts w:ascii="Calibri" w:hAnsi="Calibri"/>
          <w:color w:val="4472C4" w:themeColor="accent5"/>
          <w:sz w:val="22"/>
          <w:szCs w:val="22"/>
        </w:rPr>
        <w:t xml:space="preserve"> </w:t>
      </w:r>
      <w:proofErr w:type="spellStart"/>
      <w:r w:rsidR="002753E8" w:rsidRPr="002753E8">
        <w:rPr>
          <w:rFonts w:ascii="Calibri" w:hAnsi="Calibri"/>
          <w:color w:val="4472C4" w:themeColor="accent5"/>
          <w:sz w:val="22"/>
          <w:szCs w:val="22"/>
        </w:rPr>
        <w:t>Koni</w:t>
      </w:r>
      <w:proofErr w:type="spellEnd"/>
    </w:p>
    <w:p w:rsidR="004568A7" w:rsidRDefault="004568A7" w:rsidP="004543A5">
      <w:pPr>
        <w:ind w:left="1440" w:hanging="1440"/>
        <w:rPr>
          <w:rFonts w:ascii="Calibri" w:hAnsi="Calibri"/>
          <w:sz w:val="22"/>
          <w:szCs w:val="22"/>
        </w:rPr>
      </w:pPr>
    </w:p>
    <w:p w:rsidR="008215C0" w:rsidRDefault="008215C0" w:rsidP="004543A5">
      <w:pPr>
        <w:ind w:left="1440" w:hanging="1440"/>
        <w:rPr>
          <w:rFonts w:ascii="Calibri" w:hAnsi="Calibri"/>
          <w:sz w:val="22"/>
          <w:szCs w:val="22"/>
        </w:rPr>
      </w:pPr>
      <w:r>
        <w:rPr>
          <w:rFonts w:ascii="Calibri" w:hAnsi="Calibri"/>
          <w:sz w:val="22"/>
          <w:szCs w:val="22"/>
        </w:rPr>
        <w:t>10:42am 51.</w:t>
      </w:r>
      <w:r>
        <w:rPr>
          <w:rFonts w:ascii="Calibri" w:hAnsi="Calibri"/>
          <w:sz w:val="22"/>
          <w:szCs w:val="22"/>
        </w:rPr>
        <w:tab/>
      </w:r>
      <w:r w:rsidRPr="008215C0">
        <w:rPr>
          <w:rFonts w:ascii="Calibri" w:hAnsi="Calibri"/>
          <w:sz w:val="22"/>
          <w:szCs w:val="22"/>
        </w:rPr>
        <w:t xml:space="preserve">Number of sessions of </w:t>
      </w:r>
      <w:proofErr w:type="spellStart"/>
      <w:r w:rsidRPr="008215C0">
        <w:rPr>
          <w:rFonts w:ascii="Calibri" w:hAnsi="Calibri"/>
          <w:sz w:val="22"/>
          <w:szCs w:val="22"/>
        </w:rPr>
        <w:t>parasacral</w:t>
      </w:r>
      <w:proofErr w:type="spellEnd"/>
      <w:r w:rsidRPr="008215C0">
        <w:rPr>
          <w:rFonts w:ascii="Calibri" w:hAnsi="Calibri"/>
          <w:sz w:val="22"/>
          <w:szCs w:val="22"/>
        </w:rPr>
        <w:t xml:space="preserve"> TENS to complete resolution of overactive bladder in children. Does it matter?</w:t>
      </w:r>
    </w:p>
    <w:p w:rsidR="002753E8" w:rsidRDefault="002753E8"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Pr>
          <w:rFonts w:ascii="Calibri" w:hAnsi="Calibri"/>
          <w:sz w:val="22"/>
          <w:szCs w:val="22"/>
        </w:rPr>
        <w:t xml:space="preserve"> </w:t>
      </w:r>
      <w:r w:rsidRPr="002753E8">
        <w:rPr>
          <w:rFonts w:ascii="Calibri" w:hAnsi="Calibri"/>
          <w:color w:val="4472C4" w:themeColor="accent5"/>
          <w:sz w:val="22"/>
          <w:szCs w:val="22"/>
        </w:rPr>
        <w:t>Ubirajara Barroso</w:t>
      </w:r>
    </w:p>
    <w:p w:rsidR="004568A7" w:rsidRDefault="004568A7" w:rsidP="004543A5">
      <w:pPr>
        <w:ind w:left="1440" w:hanging="1440"/>
        <w:rPr>
          <w:rFonts w:ascii="Calibri" w:hAnsi="Calibri"/>
          <w:sz w:val="22"/>
          <w:szCs w:val="22"/>
        </w:rPr>
      </w:pPr>
    </w:p>
    <w:p w:rsidR="008215C0" w:rsidRDefault="008215C0" w:rsidP="004543A5">
      <w:pPr>
        <w:ind w:left="1440" w:hanging="1440"/>
        <w:rPr>
          <w:rFonts w:ascii="Calibri" w:hAnsi="Calibri"/>
          <w:sz w:val="22"/>
          <w:szCs w:val="22"/>
        </w:rPr>
      </w:pPr>
      <w:r>
        <w:rPr>
          <w:rFonts w:ascii="Calibri" w:hAnsi="Calibri"/>
          <w:sz w:val="22"/>
          <w:szCs w:val="22"/>
        </w:rPr>
        <w:t xml:space="preserve">10:47am 52. </w:t>
      </w:r>
      <w:r>
        <w:rPr>
          <w:rFonts w:ascii="Calibri" w:hAnsi="Calibri"/>
          <w:sz w:val="22"/>
          <w:szCs w:val="22"/>
        </w:rPr>
        <w:tab/>
      </w:r>
      <w:r w:rsidRPr="008215C0">
        <w:rPr>
          <w:rFonts w:ascii="Calibri" w:hAnsi="Calibri"/>
          <w:sz w:val="22"/>
          <w:szCs w:val="22"/>
        </w:rPr>
        <w:t>Study for the Effects of Blocking Hypoxia Inducible Factors in the Pathogenesis Following Partial Bladder Outlet Obstruction</w:t>
      </w:r>
    </w:p>
    <w:p w:rsidR="002753E8" w:rsidRDefault="002753E8"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Pr>
          <w:rFonts w:ascii="Calibri" w:hAnsi="Calibri"/>
          <w:sz w:val="22"/>
          <w:szCs w:val="22"/>
        </w:rPr>
        <w:t xml:space="preserve"> </w:t>
      </w:r>
      <w:proofErr w:type="spellStart"/>
      <w:r w:rsidRPr="002753E8">
        <w:rPr>
          <w:rFonts w:ascii="Calibri" w:hAnsi="Calibri"/>
          <w:color w:val="4472C4" w:themeColor="accent5"/>
          <w:sz w:val="22"/>
          <w:szCs w:val="22"/>
        </w:rPr>
        <w:t>Nao</w:t>
      </w:r>
      <w:proofErr w:type="spellEnd"/>
      <w:r w:rsidRPr="002753E8">
        <w:rPr>
          <w:rFonts w:ascii="Calibri" w:hAnsi="Calibri"/>
          <w:color w:val="4472C4" w:themeColor="accent5"/>
          <w:sz w:val="22"/>
          <w:szCs w:val="22"/>
        </w:rPr>
        <w:tab/>
        <w:t>Iguchi</w:t>
      </w:r>
    </w:p>
    <w:p w:rsidR="004568A7" w:rsidRDefault="004568A7" w:rsidP="004543A5">
      <w:pPr>
        <w:ind w:left="1440" w:hanging="1440"/>
        <w:rPr>
          <w:rFonts w:ascii="Calibri" w:hAnsi="Calibri"/>
          <w:sz w:val="22"/>
          <w:szCs w:val="22"/>
        </w:rPr>
      </w:pPr>
    </w:p>
    <w:p w:rsidR="008215C0" w:rsidRDefault="008215C0" w:rsidP="004543A5">
      <w:pPr>
        <w:ind w:left="1440" w:hanging="1440"/>
        <w:rPr>
          <w:rFonts w:ascii="Calibri" w:hAnsi="Calibri"/>
          <w:sz w:val="22"/>
          <w:szCs w:val="22"/>
        </w:rPr>
      </w:pPr>
      <w:r>
        <w:rPr>
          <w:rFonts w:ascii="Calibri" w:hAnsi="Calibri"/>
          <w:sz w:val="22"/>
          <w:szCs w:val="22"/>
        </w:rPr>
        <w:t>10:52am MP28.</w:t>
      </w:r>
      <w:r>
        <w:rPr>
          <w:rFonts w:ascii="Calibri" w:hAnsi="Calibri"/>
          <w:sz w:val="22"/>
          <w:szCs w:val="22"/>
        </w:rPr>
        <w:tab/>
      </w:r>
      <w:r w:rsidRPr="008215C0">
        <w:rPr>
          <w:rFonts w:ascii="Calibri" w:hAnsi="Calibri"/>
          <w:sz w:val="22"/>
          <w:szCs w:val="22"/>
        </w:rPr>
        <w:t xml:space="preserve">Mucosal inflammation rapidly alters </w:t>
      </w:r>
      <w:proofErr w:type="spellStart"/>
      <w:r w:rsidRPr="008215C0">
        <w:rPr>
          <w:rFonts w:ascii="Calibri" w:hAnsi="Calibri"/>
          <w:sz w:val="22"/>
          <w:szCs w:val="22"/>
        </w:rPr>
        <w:t>urothelial</w:t>
      </w:r>
      <w:proofErr w:type="spellEnd"/>
      <w:r w:rsidRPr="008215C0">
        <w:rPr>
          <w:rFonts w:ascii="Calibri" w:hAnsi="Calibri"/>
          <w:sz w:val="22"/>
          <w:szCs w:val="22"/>
        </w:rPr>
        <w:t xml:space="preserve"> keratin 6 and 14 expression promoting a skin-like phenotype</w:t>
      </w:r>
    </w:p>
    <w:p w:rsidR="002753E8" w:rsidRPr="002753E8" w:rsidRDefault="002753E8" w:rsidP="004543A5">
      <w:pPr>
        <w:ind w:left="1440" w:hanging="1440"/>
        <w:rPr>
          <w:rFonts w:ascii="Calibri" w:hAnsi="Calibri"/>
          <w:b/>
          <w:sz w:val="22"/>
          <w:szCs w:val="22"/>
        </w:rPr>
      </w:pPr>
      <w:r>
        <w:rPr>
          <w:rFonts w:ascii="Calibri" w:hAnsi="Calibri"/>
          <w:sz w:val="22"/>
          <w:szCs w:val="22"/>
        </w:rPr>
        <w:tab/>
      </w:r>
      <w:r w:rsidRPr="002753E8">
        <w:rPr>
          <w:rFonts w:ascii="Calibri" w:hAnsi="Calibri"/>
          <w:b/>
          <w:sz w:val="22"/>
          <w:szCs w:val="22"/>
        </w:rPr>
        <w:t xml:space="preserve">Presenter: </w:t>
      </w:r>
      <w:r w:rsidRPr="002753E8">
        <w:rPr>
          <w:rFonts w:ascii="Calibri" w:hAnsi="Calibri"/>
          <w:color w:val="4472C4" w:themeColor="accent5"/>
          <w:sz w:val="22"/>
          <w:szCs w:val="22"/>
        </w:rPr>
        <w:t>Christina Ching</w:t>
      </w:r>
    </w:p>
    <w:p w:rsidR="004568A7" w:rsidRDefault="004568A7" w:rsidP="004543A5">
      <w:pPr>
        <w:ind w:left="1440" w:hanging="1440"/>
        <w:rPr>
          <w:rFonts w:ascii="Calibri" w:hAnsi="Calibri"/>
          <w:sz w:val="22"/>
          <w:szCs w:val="22"/>
        </w:rPr>
      </w:pPr>
    </w:p>
    <w:p w:rsidR="008215C0" w:rsidRDefault="008215C0" w:rsidP="004543A5">
      <w:pPr>
        <w:ind w:left="1440" w:hanging="1440"/>
        <w:rPr>
          <w:rFonts w:ascii="Calibri" w:hAnsi="Calibri"/>
          <w:sz w:val="22"/>
          <w:szCs w:val="22"/>
        </w:rPr>
      </w:pPr>
      <w:r>
        <w:rPr>
          <w:rFonts w:ascii="Calibri" w:hAnsi="Calibri"/>
          <w:sz w:val="22"/>
          <w:szCs w:val="22"/>
        </w:rPr>
        <w:t>10:54am-11:05am</w:t>
      </w:r>
      <w:r>
        <w:rPr>
          <w:rFonts w:ascii="Calibri" w:hAnsi="Calibri"/>
          <w:sz w:val="22"/>
          <w:szCs w:val="22"/>
        </w:rPr>
        <w:tab/>
        <w:t xml:space="preserve">Q&amp;A </w:t>
      </w:r>
    </w:p>
    <w:p w:rsidR="008215C0" w:rsidRDefault="008215C0" w:rsidP="004543A5">
      <w:pPr>
        <w:ind w:left="1440" w:hanging="1440"/>
        <w:rPr>
          <w:rFonts w:ascii="Calibri" w:hAnsi="Calibri"/>
          <w:sz w:val="22"/>
          <w:szCs w:val="22"/>
        </w:rPr>
      </w:pPr>
    </w:p>
    <w:p w:rsidR="008215C0" w:rsidRDefault="008215C0" w:rsidP="004543A5">
      <w:pPr>
        <w:ind w:left="1440" w:hanging="1440"/>
        <w:rPr>
          <w:rFonts w:ascii="Calibri" w:hAnsi="Calibri"/>
          <w:sz w:val="22"/>
          <w:szCs w:val="22"/>
        </w:rPr>
      </w:pPr>
      <w:r>
        <w:rPr>
          <w:rFonts w:ascii="Calibri" w:hAnsi="Calibri"/>
          <w:sz w:val="22"/>
          <w:szCs w:val="22"/>
        </w:rPr>
        <w:t>11:05am</w:t>
      </w:r>
      <w:r>
        <w:rPr>
          <w:rFonts w:ascii="Calibri" w:hAnsi="Calibri"/>
          <w:sz w:val="22"/>
          <w:szCs w:val="22"/>
        </w:rPr>
        <w:tab/>
      </w:r>
      <w:r w:rsidRPr="002753E8">
        <w:rPr>
          <w:rFonts w:ascii="Calibri" w:hAnsi="Calibri"/>
          <w:b/>
          <w:sz w:val="22"/>
          <w:szCs w:val="22"/>
        </w:rPr>
        <w:t>Scientific Session 12- Socioeconomic &amp; Public Health</w:t>
      </w:r>
    </w:p>
    <w:p w:rsidR="008215C0" w:rsidRPr="002753E8" w:rsidRDefault="008215C0" w:rsidP="004543A5">
      <w:pPr>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Pr="002753E8">
        <w:rPr>
          <w:rFonts w:ascii="Calibri" w:hAnsi="Calibri"/>
          <w:color w:val="4472C4" w:themeColor="accent5"/>
          <w:sz w:val="22"/>
          <w:szCs w:val="22"/>
        </w:rPr>
        <w:t xml:space="preserve">Robert </w:t>
      </w:r>
      <w:proofErr w:type="spellStart"/>
      <w:r w:rsidRPr="002753E8">
        <w:rPr>
          <w:rFonts w:ascii="Calibri" w:hAnsi="Calibri"/>
          <w:color w:val="4472C4" w:themeColor="accent5"/>
          <w:sz w:val="22"/>
          <w:szCs w:val="22"/>
        </w:rPr>
        <w:t>Defoor</w:t>
      </w:r>
      <w:proofErr w:type="spellEnd"/>
    </w:p>
    <w:p w:rsidR="008215C0" w:rsidRDefault="008215C0" w:rsidP="004543A5">
      <w:pPr>
        <w:ind w:left="1440" w:hanging="1440"/>
        <w:rPr>
          <w:rFonts w:ascii="Calibri" w:hAnsi="Calibri"/>
          <w:color w:val="4472C4" w:themeColor="accent5"/>
          <w:sz w:val="22"/>
          <w:szCs w:val="22"/>
        </w:rPr>
      </w:pPr>
      <w:r w:rsidRPr="002753E8">
        <w:rPr>
          <w:rFonts w:ascii="Calibri" w:hAnsi="Calibri"/>
          <w:color w:val="4472C4" w:themeColor="accent5"/>
          <w:sz w:val="22"/>
          <w:szCs w:val="22"/>
        </w:rPr>
        <w:tab/>
      </w:r>
      <w:r w:rsidRPr="002753E8">
        <w:rPr>
          <w:rFonts w:ascii="Calibri" w:hAnsi="Calibri"/>
          <w:color w:val="4472C4" w:themeColor="accent5"/>
          <w:sz w:val="22"/>
          <w:szCs w:val="22"/>
        </w:rPr>
        <w:tab/>
      </w:r>
      <w:proofErr w:type="spellStart"/>
      <w:r w:rsidRPr="002753E8">
        <w:rPr>
          <w:rFonts w:ascii="Calibri" w:hAnsi="Calibri"/>
          <w:color w:val="4472C4" w:themeColor="accent5"/>
          <w:sz w:val="22"/>
          <w:szCs w:val="22"/>
        </w:rPr>
        <w:t>Vjaya</w:t>
      </w:r>
      <w:proofErr w:type="spellEnd"/>
      <w:r w:rsidRPr="002753E8">
        <w:rPr>
          <w:rFonts w:ascii="Calibri" w:hAnsi="Calibri"/>
          <w:color w:val="4472C4" w:themeColor="accent5"/>
          <w:sz w:val="22"/>
          <w:szCs w:val="22"/>
        </w:rPr>
        <w:t xml:space="preserve"> </w:t>
      </w:r>
      <w:proofErr w:type="spellStart"/>
      <w:r w:rsidRPr="002753E8">
        <w:rPr>
          <w:rFonts w:ascii="Calibri" w:hAnsi="Calibri"/>
          <w:color w:val="4472C4" w:themeColor="accent5"/>
          <w:sz w:val="22"/>
          <w:szCs w:val="22"/>
        </w:rPr>
        <w:t>Vemulakonda</w:t>
      </w:r>
      <w:proofErr w:type="spellEnd"/>
      <w:r w:rsidRPr="002753E8">
        <w:rPr>
          <w:rFonts w:ascii="Calibri" w:hAnsi="Calibri"/>
          <w:color w:val="4472C4" w:themeColor="accent5"/>
          <w:sz w:val="22"/>
          <w:szCs w:val="22"/>
        </w:rPr>
        <w:t xml:space="preserve"> </w:t>
      </w:r>
    </w:p>
    <w:p w:rsidR="002753E8" w:rsidRPr="002753E8" w:rsidRDefault="002753E8" w:rsidP="004543A5">
      <w:pPr>
        <w:ind w:left="1440" w:hanging="1440"/>
        <w:rPr>
          <w:rFonts w:ascii="Calibri" w:hAnsi="Calibri"/>
          <w:color w:val="4472C4" w:themeColor="accent5"/>
          <w:sz w:val="22"/>
          <w:szCs w:val="22"/>
        </w:rPr>
      </w:pPr>
    </w:p>
    <w:p w:rsidR="008215C0" w:rsidRDefault="008215C0" w:rsidP="004543A5">
      <w:pPr>
        <w:ind w:left="1440" w:hanging="1440"/>
        <w:rPr>
          <w:rFonts w:ascii="Calibri" w:hAnsi="Calibri"/>
          <w:sz w:val="22"/>
          <w:szCs w:val="22"/>
        </w:rPr>
      </w:pPr>
      <w:r>
        <w:rPr>
          <w:rFonts w:ascii="Calibri" w:hAnsi="Calibri"/>
          <w:sz w:val="22"/>
          <w:szCs w:val="22"/>
        </w:rPr>
        <w:t>11:05am 53.</w:t>
      </w:r>
      <w:r>
        <w:rPr>
          <w:rFonts w:ascii="Calibri" w:hAnsi="Calibri"/>
          <w:sz w:val="22"/>
          <w:szCs w:val="22"/>
        </w:rPr>
        <w:tab/>
      </w:r>
      <w:r w:rsidRPr="008215C0">
        <w:rPr>
          <w:rFonts w:ascii="Calibri" w:hAnsi="Calibri"/>
          <w:sz w:val="22"/>
          <w:szCs w:val="22"/>
        </w:rPr>
        <w:t>Hospital surgical volume and associated post-operative complications of pediatric urologic surgery in the United States</w:t>
      </w:r>
    </w:p>
    <w:p w:rsidR="002753E8" w:rsidRDefault="002753E8"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Pr>
          <w:rFonts w:ascii="Calibri" w:hAnsi="Calibri"/>
          <w:sz w:val="22"/>
          <w:szCs w:val="22"/>
        </w:rPr>
        <w:t xml:space="preserve"> </w:t>
      </w:r>
      <w:proofErr w:type="spellStart"/>
      <w:r w:rsidRPr="002753E8">
        <w:rPr>
          <w:rFonts w:ascii="Calibri" w:hAnsi="Calibri"/>
          <w:color w:val="4472C4" w:themeColor="accent5"/>
          <w:sz w:val="22"/>
          <w:szCs w:val="22"/>
        </w:rPr>
        <w:t>HsinHsiao</w:t>
      </w:r>
      <w:proofErr w:type="spellEnd"/>
      <w:r w:rsidRPr="002753E8">
        <w:rPr>
          <w:rFonts w:ascii="Calibri" w:hAnsi="Calibri"/>
          <w:color w:val="4472C4" w:themeColor="accent5"/>
          <w:sz w:val="22"/>
          <w:szCs w:val="22"/>
        </w:rPr>
        <w:t xml:space="preserve"> Wang</w:t>
      </w:r>
    </w:p>
    <w:p w:rsidR="002753E8" w:rsidRDefault="002753E8" w:rsidP="004543A5">
      <w:pPr>
        <w:ind w:left="1440" w:hanging="1440"/>
        <w:rPr>
          <w:rFonts w:ascii="Calibri" w:hAnsi="Calibri"/>
          <w:sz w:val="22"/>
          <w:szCs w:val="22"/>
        </w:rPr>
      </w:pPr>
    </w:p>
    <w:p w:rsidR="008215C0" w:rsidRDefault="008215C0" w:rsidP="004543A5">
      <w:pPr>
        <w:ind w:left="1440" w:hanging="1440"/>
        <w:rPr>
          <w:rFonts w:ascii="Calibri" w:hAnsi="Calibri"/>
          <w:sz w:val="22"/>
          <w:szCs w:val="22"/>
        </w:rPr>
      </w:pPr>
      <w:r>
        <w:rPr>
          <w:rFonts w:ascii="Calibri" w:hAnsi="Calibri"/>
          <w:sz w:val="22"/>
          <w:szCs w:val="22"/>
        </w:rPr>
        <w:t>11:</w:t>
      </w:r>
      <w:r w:rsidR="00882FE3">
        <w:rPr>
          <w:rFonts w:ascii="Calibri" w:hAnsi="Calibri"/>
          <w:sz w:val="22"/>
          <w:szCs w:val="22"/>
        </w:rPr>
        <w:t>10am 54.</w:t>
      </w:r>
      <w:r w:rsidR="00882FE3">
        <w:rPr>
          <w:rFonts w:ascii="Calibri" w:hAnsi="Calibri"/>
          <w:sz w:val="22"/>
          <w:szCs w:val="22"/>
        </w:rPr>
        <w:tab/>
      </w:r>
      <w:r w:rsidR="00882FE3" w:rsidRPr="00882FE3">
        <w:rPr>
          <w:rFonts w:ascii="Calibri" w:hAnsi="Calibri"/>
          <w:sz w:val="22"/>
          <w:szCs w:val="22"/>
        </w:rPr>
        <w:t>BMI and Pediatric Urologic Surgical Complications: Results from Pediatric NSQIP</w:t>
      </w:r>
    </w:p>
    <w:p w:rsidR="002753E8" w:rsidRDefault="002753E8"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Pr>
          <w:rFonts w:ascii="Calibri" w:hAnsi="Calibri"/>
          <w:sz w:val="22"/>
          <w:szCs w:val="22"/>
        </w:rPr>
        <w:t xml:space="preserve"> </w:t>
      </w:r>
      <w:r w:rsidRPr="002753E8">
        <w:rPr>
          <w:rFonts w:ascii="Calibri" w:hAnsi="Calibri"/>
          <w:color w:val="4472C4" w:themeColor="accent5"/>
          <w:sz w:val="22"/>
          <w:szCs w:val="22"/>
        </w:rPr>
        <w:t>Michael Kurtz</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11:15am MP29</w:t>
      </w:r>
      <w:r w:rsidR="002753E8">
        <w:rPr>
          <w:rFonts w:ascii="Calibri" w:hAnsi="Calibri"/>
          <w:sz w:val="22"/>
          <w:szCs w:val="22"/>
        </w:rPr>
        <w:t>.</w:t>
      </w:r>
      <w:r>
        <w:rPr>
          <w:rFonts w:ascii="Calibri" w:hAnsi="Calibri"/>
          <w:sz w:val="22"/>
          <w:szCs w:val="22"/>
        </w:rPr>
        <w:tab/>
      </w:r>
      <w:r w:rsidRPr="00882FE3">
        <w:rPr>
          <w:rFonts w:ascii="Calibri" w:hAnsi="Calibri"/>
          <w:sz w:val="22"/>
          <w:szCs w:val="22"/>
        </w:rPr>
        <w:t xml:space="preserve">National Practice Patterns and Outcomes of Pediatric </w:t>
      </w:r>
      <w:proofErr w:type="spellStart"/>
      <w:r w:rsidRPr="00882FE3">
        <w:rPr>
          <w:rFonts w:ascii="Calibri" w:hAnsi="Calibri"/>
          <w:sz w:val="22"/>
          <w:szCs w:val="22"/>
        </w:rPr>
        <w:t>PartialNephrectomy</w:t>
      </w:r>
      <w:proofErr w:type="spellEnd"/>
      <w:r w:rsidRPr="00882FE3">
        <w:rPr>
          <w:rFonts w:ascii="Calibri" w:hAnsi="Calibri"/>
          <w:sz w:val="22"/>
          <w:szCs w:val="22"/>
        </w:rPr>
        <w:t xml:space="preserve">: Comparison </w:t>
      </w:r>
      <w:proofErr w:type="gramStart"/>
      <w:r w:rsidRPr="00882FE3">
        <w:rPr>
          <w:rFonts w:ascii="Calibri" w:hAnsi="Calibri"/>
          <w:sz w:val="22"/>
          <w:szCs w:val="22"/>
        </w:rPr>
        <w:t>Between</w:t>
      </w:r>
      <w:proofErr w:type="gramEnd"/>
      <w:r w:rsidRPr="00882FE3">
        <w:rPr>
          <w:rFonts w:ascii="Calibri" w:hAnsi="Calibri"/>
          <w:sz w:val="22"/>
          <w:szCs w:val="22"/>
        </w:rPr>
        <w:t xml:space="preserve"> Urology and General Surgery</w:t>
      </w:r>
    </w:p>
    <w:p w:rsidR="002753E8" w:rsidRDefault="002753E8"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Pr>
          <w:rFonts w:ascii="Calibri" w:hAnsi="Calibri"/>
          <w:sz w:val="22"/>
          <w:szCs w:val="22"/>
        </w:rPr>
        <w:t xml:space="preserve"> </w:t>
      </w:r>
      <w:r w:rsidRPr="002753E8">
        <w:rPr>
          <w:rFonts w:ascii="Calibri" w:hAnsi="Calibri"/>
          <w:color w:val="4472C4" w:themeColor="accent5"/>
          <w:sz w:val="22"/>
          <w:szCs w:val="22"/>
        </w:rPr>
        <w:t>Kristina Suson</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11:17am 55.</w:t>
      </w:r>
      <w:r>
        <w:rPr>
          <w:rFonts w:ascii="Calibri" w:hAnsi="Calibri"/>
          <w:sz w:val="22"/>
          <w:szCs w:val="22"/>
        </w:rPr>
        <w:tab/>
      </w:r>
      <w:r w:rsidRPr="00882FE3">
        <w:rPr>
          <w:rFonts w:ascii="Calibri" w:hAnsi="Calibri"/>
          <w:sz w:val="22"/>
          <w:szCs w:val="22"/>
        </w:rPr>
        <w:t>Multi Institutional VCUG Height Comparison Study</w:t>
      </w:r>
    </w:p>
    <w:p w:rsidR="002753E8" w:rsidRDefault="002753E8"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Pr>
          <w:rFonts w:ascii="Calibri" w:hAnsi="Calibri"/>
          <w:sz w:val="22"/>
          <w:szCs w:val="22"/>
        </w:rPr>
        <w:t xml:space="preserve"> </w:t>
      </w:r>
      <w:r w:rsidRPr="002753E8">
        <w:rPr>
          <w:rFonts w:ascii="Calibri" w:hAnsi="Calibri"/>
          <w:color w:val="4472C4" w:themeColor="accent5"/>
          <w:sz w:val="22"/>
          <w:szCs w:val="22"/>
        </w:rPr>
        <w:t>Mohammad</w:t>
      </w:r>
      <w:r w:rsidRPr="002753E8">
        <w:rPr>
          <w:rFonts w:ascii="Calibri" w:hAnsi="Calibri"/>
          <w:color w:val="4472C4" w:themeColor="accent5"/>
          <w:sz w:val="22"/>
          <w:szCs w:val="22"/>
        </w:rPr>
        <w:tab/>
        <w:t>Ramadan</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11:22am MP30</w:t>
      </w:r>
      <w:r w:rsidR="002753E8">
        <w:rPr>
          <w:rFonts w:ascii="Calibri" w:hAnsi="Calibri"/>
          <w:sz w:val="22"/>
          <w:szCs w:val="22"/>
        </w:rPr>
        <w:t xml:space="preserve">. </w:t>
      </w:r>
      <w:r w:rsidRPr="00882FE3">
        <w:rPr>
          <w:rFonts w:ascii="Calibri" w:hAnsi="Calibri"/>
          <w:sz w:val="22"/>
          <w:szCs w:val="22"/>
        </w:rPr>
        <w:t>Hospital Admissions for Initial Febrile Urinary Tract Infection in the Era of Revised American Academy of Pediatrics UTI Guidelines: Do Patient Demographics Matter?</w:t>
      </w:r>
    </w:p>
    <w:p w:rsidR="002753E8" w:rsidRDefault="002753E8"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Pr>
          <w:rFonts w:ascii="Calibri" w:hAnsi="Calibri"/>
          <w:sz w:val="22"/>
          <w:szCs w:val="22"/>
        </w:rPr>
        <w:t xml:space="preserve"> </w:t>
      </w:r>
      <w:r w:rsidRPr="002753E8">
        <w:rPr>
          <w:rFonts w:ascii="Calibri" w:hAnsi="Calibri"/>
          <w:color w:val="4472C4" w:themeColor="accent5"/>
          <w:sz w:val="22"/>
          <w:szCs w:val="22"/>
        </w:rPr>
        <w:t>Angela Arlen</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11:24am 56.</w:t>
      </w:r>
      <w:r>
        <w:rPr>
          <w:rFonts w:ascii="Calibri" w:hAnsi="Calibri"/>
          <w:sz w:val="22"/>
          <w:szCs w:val="22"/>
        </w:rPr>
        <w:tab/>
      </w:r>
      <w:r w:rsidRPr="00882FE3">
        <w:rPr>
          <w:rFonts w:ascii="Calibri" w:hAnsi="Calibri"/>
          <w:sz w:val="22"/>
          <w:szCs w:val="22"/>
        </w:rPr>
        <w:t>Optimizing Value Utilizing Toyota Kata Methodology in a Multidisciplinary Clinic</w:t>
      </w:r>
    </w:p>
    <w:p w:rsidR="002753E8" w:rsidRDefault="002753E8"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Pr>
          <w:rFonts w:ascii="Calibri" w:hAnsi="Calibri"/>
          <w:sz w:val="22"/>
          <w:szCs w:val="22"/>
        </w:rPr>
        <w:t xml:space="preserve"> </w:t>
      </w:r>
      <w:r w:rsidRPr="002753E8">
        <w:rPr>
          <w:rFonts w:ascii="Calibri" w:hAnsi="Calibri"/>
          <w:color w:val="4472C4" w:themeColor="accent5"/>
          <w:sz w:val="22"/>
          <w:szCs w:val="22"/>
        </w:rPr>
        <w:t>Paul</w:t>
      </w:r>
      <w:r w:rsidRPr="002753E8">
        <w:rPr>
          <w:rFonts w:ascii="Calibri" w:hAnsi="Calibri"/>
          <w:color w:val="4472C4" w:themeColor="accent5"/>
          <w:sz w:val="22"/>
          <w:szCs w:val="22"/>
        </w:rPr>
        <w:tab/>
        <w:t>Merguerian</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11:29am MP31</w:t>
      </w:r>
      <w:r>
        <w:rPr>
          <w:rFonts w:ascii="Calibri" w:hAnsi="Calibri"/>
          <w:sz w:val="22"/>
          <w:szCs w:val="22"/>
        </w:rPr>
        <w:tab/>
      </w:r>
      <w:r w:rsidRPr="00882FE3">
        <w:rPr>
          <w:rFonts w:ascii="Calibri" w:hAnsi="Calibri"/>
          <w:sz w:val="22"/>
          <w:szCs w:val="22"/>
        </w:rPr>
        <w:t>A Standardized Web-based Operating Room Module for Urological Procedures Improves Efficiency, Reduces Cost as a Platform for Continuous Process Improvement: A Pilot Study</w:t>
      </w:r>
    </w:p>
    <w:p w:rsidR="002753E8" w:rsidRDefault="002753E8" w:rsidP="004543A5">
      <w:pPr>
        <w:ind w:left="1440" w:hanging="1440"/>
        <w:rPr>
          <w:rFonts w:ascii="Calibri" w:hAnsi="Calibri"/>
          <w:sz w:val="22"/>
          <w:szCs w:val="22"/>
        </w:rPr>
      </w:pPr>
      <w:r>
        <w:rPr>
          <w:rFonts w:ascii="Calibri" w:hAnsi="Calibri"/>
          <w:sz w:val="22"/>
          <w:szCs w:val="22"/>
        </w:rPr>
        <w:tab/>
      </w:r>
      <w:r w:rsidRPr="002753E8">
        <w:rPr>
          <w:rFonts w:ascii="Calibri" w:hAnsi="Calibri"/>
          <w:b/>
          <w:sz w:val="22"/>
          <w:szCs w:val="22"/>
        </w:rPr>
        <w:t>Presenter:</w:t>
      </w:r>
      <w:r>
        <w:rPr>
          <w:rFonts w:ascii="Calibri" w:hAnsi="Calibri"/>
          <w:sz w:val="22"/>
          <w:szCs w:val="22"/>
        </w:rPr>
        <w:t xml:space="preserve"> </w:t>
      </w:r>
      <w:r w:rsidRPr="002753E8">
        <w:rPr>
          <w:rFonts w:ascii="Calibri" w:hAnsi="Calibri"/>
          <w:color w:val="4472C4" w:themeColor="accent5"/>
          <w:sz w:val="22"/>
          <w:szCs w:val="22"/>
        </w:rPr>
        <w:t>Paul</w:t>
      </w:r>
      <w:r w:rsidRPr="002753E8">
        <w:rPr>
          <w:rFonts w:ascii="Calibri" w:hAnsi="Calibri"/>
          <w:color w:val="4472C4" w:themeColor="accent5"/>
          <w:sz w:val="22"/>
          <w:szCs w:val="22"/>
        </w:rPr>
        <w:tab/>
        <w:t>Merguerian</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11:31am-11:45am</w:t>
      </w:r>
      <w:r>
        <w:rPr>
          <w:rFonts w:ascii="Calibri" w:hAnsi="Calibri"/>
          <w:sz w:val="22"/>
          <w:szCs w:val="22"/>
        </w:rPr>
        <w:tab/>
        <w:t xml:space="preserve">Q&amp;A </w:t>
      </w:r>
    </w:p>
    <w:p w:rsidR="00882FE3" w:rsidRDefault="00882FE3"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11:45am</w:t>
      </w:r>
      <w:r>
        <w:rPr>
          <w:rFonts w:ascii="Calibri" w:hAnsi="Calibri"/>
          <w:sz w:val="22"/>
          <w:szCs w:val="22"/>
        </w:rPr>
        <w:tab/>
      </w:r>
      <w:r w:rsidRPr="002753E8">
        <w:rPr>
          <w:rFonts w:ascii="Calibri" w:hAnsi="Calibri"/>
          <w:b/>
          <w:sz w:val="22"/>
          <w:szCs w:val="22"/>
        </w:rPr>
        <w:t>Video Session</w:t>
      </w:r>
    </w:p>
    <w:p w:rsidR="00882FE3" w:rsidRPr="002753E8" w:rsidRDefault="00882FE3" w:rsidP="004543A5">
      <w:pPr>
        <w:ind w:left="1440" w:hanging="1440"/>
        <w:rPr>
          <w:rFonts w:ascii="Calibri" w:hAnsi="Calibri"/>
          <w:color w:val="4472C4" w:themeColor="accent5"/>
          <w:sz w:val="22"/>
          <w:szCs w:val="22"/>
        </w:rPr>
      </w:pPr>
      <w:r>
        <w:rPr>
          <w:rFonts w:ascii="Calibri" w:hAnsi="Calibri"/>
          <w:sz w:val="22"/>
          <w:szCs w:val="22"/>
        </w:rPr>
        <w:tab/>
      </w:r>
      <w:r>
        <w:rPr>
          <w:rFonts w:ascii="Calibri" w:hAnsi="Calibri"/>
          <w:sz w:val="22"/>
          <w:szCs w:val="22"/>
        </w:rPr>
        <w:tab/>
      </w:r>
      <w:r w:rsidRPr="002753E8">
        <w:rPr>
          <w:rFonts w:ascii="Calibri" w:hAnsi="Calibri"/>
          <w:color w:val="4472C4" w:themeColor="accent5"/>
          <w:sz w:val="22"/>
          <w:szCs w:val="22"/>
        </w:rPr>
        <w:t>Stephen Canon</w:t>
      </w:r>
    </w:p>
    <w:p w:rsidR="00882FE3" w:rsidRPr="002753E8" w:rsidRDefault="00882FE3" w:rsidP="004543A5">
      <w:pPr>
        <w:ind w:left="1440" w:hanging="1440"/>
        <w:rPr>
          <w:rFonts w:ascii="Calibri" w:hAnsi="Calibri"/>
          <w:color w:val="4472C4" w:themeColor="accent5"/>
          <w:sz w:val="22"/>
          <w:szCs w:val="22"/>
        </w:rPr>
      </w:pPr>
      <w:r w:rsidRPr="002753E8">
        <w:rPr>
          <w:rFonts w:ascii="Calibri" w:hAnsi="Calibri"/>
          <w:color w:val="4472C4" w:themeColor="accent5"/>
          <w:sz w:val="22"/>
          <w:szCs w:val="22"/>
        </w:rPr>
        <w:tab/>
      </w:r>
      <w:r w:rsidRPr="002753E8">
        <w:rPr>
          <w:rFonts w:ascii="Calibri" w:hAnsi="Calibri"/>
          <w:color w:val="4472C4" w:themeColor="accent5"/>
          <w:sz w:val="22"/>
          <w:szCs w:val="22"/>
        </w:rPr>
        <w:tab/>
        <w:t>Gino Vricella</w:t>
      </w:r>
    </w:p>
    <w:p w:rsidR="00882FE3" w:rsidRDefault="00882FE3" w:rsidP="004543A5">
      <w:pPr>
        <w:ind w:left="1440" w:hanging="1440"/>
        <w:rPr>
          <w:rFonts w:ascii="Calibri" w:hAnsi="Calibri"/>
          <w:sz w:val="22"/>
          <w:szCs w:val="22"/>
        </w:rPr>
      </w:pPr>
      <w:r>
        <w:rPr>
          <w:rFonts w:ascii="Calibri" w:hAnsi="Calibri"/>
          <w:sz w:val="22"/>
          <w:szCs w:val="22"/>
        </w:rPr>
        <w:t>11:45am V1</w:t>
      </w:r>
      <w:r>
        <w:rPr>
          <w:rFonts w:ascii="Calibri" w:hAnsi="Calibri"/>
          <w:sz w:val="22"/>
          <w:szCs w:val="22"/>
        </w:rPr>
        <w:tab/>
      </w:r>
      <w:r w:rsidRPr="00882FE3">
        <w:rPr>
          <w:rFonts w:ascii="Calibri" w:hAnsi="Calibri"/>
          <w:sz w:val="22"/>
          <w:szCs w:val="22"/>
        </w:rPr>
        <w:t xml:space="preserve">Robot-Assisted Laparoscopic </w:t>
      </w:r>
      <w:proofErr w:type="spellStart"/>
      <w:r w:rsidRPr="00882FE3">
        <w:rPr>
          <w:rFonts w:ascii="Calibri" w:hAnsi="Calibri"/>
          <w:sz w:val="22"/>
          <w:szCs w:val="22"/>
        </w:rPr>
        <w:t>Periureteral</w:t>
      </w:r>
      <w:proofErr w:type="spellEnd"/>
      <w:r w:rsidRPr="00882FE3">
        <w:rPr>
          <w:rFonts w:ascii="Calibri" w:hAnsi="Calibri"/>
          <w:sz w:val="22"/>
          <w:szCs w:val="22"/>
        </w:rPr>
        <w:t xml:space="preserve"> </w:t>
      </w:r>
      <w:proofErr w:type="spellStart"/>
      <w:r w:rsidRPr="00882FE3">
        <w:rPr>
          <w:rFonts w:ascii="Calibri" w:hAnsi="Calibri"/>
          <w:sz w:val="22"/>
          <w:szCs w:val="22"/>
        </w:rPr>
        <w:t>Diverticulectomy</w:t>
      </w:r>
      <w:proofErr w:type="spellEnd"/>
      <w:r w:rsidRPr="00882FE3">
        <w:rPr>
          <w:rFonts w:ascii="Calibri" w:hAnsi="Calibri"/>
          <w:sz w:val="22"/>
          <w:szCs w:val="22"/>
        </w:rPr>
        <w:t xml:space="preserve"> and Bilateral Ureteral </w:t>
      </w:r>
      <w:proofErr w:type="spellStart"/>
      <w:r w:rsidRPr="00882FE3">
        <w:rPr>
          <w:rFonts w:ascii="Calibri" w:hAnsi="Calibri"/>
          <w:sz w:val="22"/>
          <w:szCs w:val="22"/>
        </w:rPr>
        <w:t>Reimplantation</w:t>
      </w:r>
      <w:proofErr w:type="spellEnd"/>
    </w:p>
    <w:p w:rsidR="002753E8" w:rsidRDefault="002753E8" w:rsidP="004543A5">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Pr>
          <w:rFonts w:ascii="Calibri" w:hAnsi="Calibri"/>
          <w:sz w:val="22"/>
          <w:szCs w:val="22"/>
        </w:rPr>
        <w:t xml:space="preserve"> </w:t>
      </w:r>
      <w:r w:rsidR="0033534F" w:rsidRPr="0033534F">
        <w:rPr>
          <w:rFonts w:ascii="Calibri" w:hAnsi="Calibri"/>
          <w:color w:val="4472C4" w:themeColor="accent5"/>
          <w:sz w:val="22"/>
          <w:szCs w:val="22"/>
        </w:rPr>
        <w:t xml:space="preserve">Angela Arlen </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11:50am V2</w:t>
      </w:r>
      <w:r>
        <w:rPr>
          <w:rFonts w:ascii="Calibri" w:hAnsi="Calibri"/>
          <w:sz w:val="22"/>
          <w:szCs w:val="22"/>
        </w:rPr>
        <w:tab/>
      </w:r>
      <w:r w:rsidRPr="00882FE3">
        <w:rPr>
          <w:rFonts w:ascii="Calibri" w:hAnsi="Calibri"/>
          <w:sz w:val="22"/>
          <w:szCs w:val="22"/>
        </w:rPr>
        <w:t>A Robotic-Assisted Laparoscopic Approach for Distal Ureteral Surgery in Children</w:t>
      </w:r>
    </w:p>
    <w:p w:rsidR="002753E8" w:rsidRDefault="002753E8" w:rsidP="004543A5">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sidR="0033534F">
        <w:rPr>
          <w:rFonts w:ascii="Calibri" w:hAnsi="Calibri"/>
          <w:sz w:val="22"/>
          <w:szCs w:val="22"/>
        </w:rPr>
        <w:t xml:space="preserve"> </w:t>
      </w:r>
      <w:r w:rsidR="0033534F" w:rsidRPr="0033534F">
        <w:rPr>
          <w:rFonts w:ascii="Calibri" w:hAnsi="Calibri"/>
          <w:color w:val="4472C4" w:themeColor="accent5"/>
          <w:sz w:val="22"/>
          <w:szCs w:val="22"/>
        </w:rPr>
        <w:t>Rebecca Zee</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11:55am V3</w:t>
      </w:r>
      <w:r>
        <w:rPr>
          <w:rFonts w:ascii="Calibri" w:hAnsi="Calibri"/>
          <w:sz w:val="22"/>
          <w:szCs w:val="22"/>
        </w:rPr>
        <w:tab/>
      </w:r>
      <w:r w:rsidRPr="00882FE3">
        <w:rPr>
          <w:rFonts w:ascii="Calibri" w:hAnsi="Calibri"/>
          <w:sz w:val="22"/>
          <w:szCs w:val="22"/>
        </w:rPr>
        <w:t xml:space="preserve">Carbon dioxide laser for detrusor tunnel creation in robot assisted laparoscopic </w:t>
      </w:r>
      <w:proofErr w:type="spellStart"/>
      <w:r w:rsidRPr="00882FE3">
        <w:rPr>
          <w:rFonts w:ascii="Calibri" w:hAnsi="Calibri"/>
          <w:sz w:val="22"/>
          <w:szCs w:val="22"/>
        </w:rPr>
        <w:t>extravesical</w:t>
      </w:r>
      <w:proofErr w:type="spellEnd"/>
      <w:r w:rsidRPr="00882FE3">
        <w:rPr>
          <w:rFonts w:ascii="Calibri" w:hAnsi="Calibri"/>
          <w:sz w:val="22"/>
          <w:szCs w:val="22"/>
        </w:rPr>
        <w:t xml:space="preserve"> </w:t>
      </w:r>
      <w:proofErr w:type="spellStart"/>
      <w:r w:rsidRPr="00882FE3">
        <w:rPr>
          <w:rFonts w:ascii="Calibri" w:hAnsi="Calibri"/>
          <w:sz w:val="22"/>
          <w:szCs w:val="22"/>
        </w:rPr>
        <w:t>reimplant</w:t>
      </w:r>
      <w:proofErr w:type="spellEnd"/>
    </w:p>
    <w:p w:rsidR="002753E8" w:rsidRDefault="002753E8" w:rsidP="004543A5">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sidR="0033534F">
        <w:rPr>
          <w:rFonts w:ascii="Calibri" w:hAnsi="Calibri"/>
          <w:sz w:val="22"/>
          <w:szCs w:val="22"/>
        </w:rPr>
        <w:t xml:space="preserve"> </w:t>
      </w:r>
      <w:r w:rsidR="0033534F" w:rsidRPr="0033534F">
        <w:rPr>
          <w:rFonts w:ascii="Calibri" w:hAnsi="Calibri"/>
          <w:color w:val="4472C4" w:themeColor="accent5"/>
          <w:sz w:val="22"/>
          <w:szCs w:val="22"/>
        </w:rPr>
        <w:t>Edward Diaz</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12:00pm V4</w:t>
      </w:r>
      <w:r>
        <w:rPr>
          <w:rFonts w:ascii="Calibri" w:hAnsi="Calibri"/>
          <w:sz w:val="22"/>
          <w:szCs w:val="22"/>
        </w:rPr>
        <w:tab/>
      </w:r>
      <w:r w:rsidRPr="00882FE3">
        <w:rPr>
          <w:rFonts w:ascii="Calibri" w:hAnsi="Calibri"/>
          <w:sz w:val="22"/>
          <w:szCs w:val="22"/>
        </w:rPr>
        <w:t xml:space="preserve">Robotic Partial Nephrectomy for an </w:t>
      </w:r>
      <w:proofErr w:type="spellStart"/>
      <w:r w:rsidRPr="00882FE3">
        <w:rPr>
          <w:rFonts w:ascii="Calibri" w:hAnsi="Calibri"/>
          <w:sz w:val="22"/>
          <w:szCs w:val="22"/>
        </w:rPr>
        <w:t>Endophytic</w:t>
      </w:r>
      <w:proofErr w:type="spellEnd"/>
      <w:r w:rsidRPr="00882FE3">
        <w:rPr>
          <w:rFonts w:ascii="Calibri" w:hAnsi="Calibri"/>
          <w:sz w:val="22"/>
          <w:szCs w:val="22"/>
        </w:rPr>
        <w:t xml:space="preserve"> Mass in an Adolescent Male</w:t>
      </w:r>
    </w:p>
    <w:p w:rsidR="002753E8" w:rsidRDefault="002753E8" w:rsidP="004543A5">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sidR="0033534F">
        <w:rPr>
          <w:rFonts w:ascii="Calibri" w:hAnsi="Calibri"/>
          <w:sz w:val="22"/>
          <w:szCs w:val="22"/>
        </w:rPr>
        <w:t xml:space="preserve"> </w:t>
      </w:r>
      <w:r w:rsidR="0033534F" w:rsidRPr="0033534F">
        <w:rPr>
          <w:rFonts w:ascii="Calibri" w:hAnsi="Calibri"/>
          <w:color w:val="4472C4" w:themeColor="accent5"/>
          <w:sz w:val="22"/>
          <w:szCs w:val="22"/>
        </w:rPr>
        <w:t>Laura Giusto</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12:05pm V5</w:t>
      </w:r>
      <w:r>
        <w:rPr>
          <w:rFonts w:ascii="Calibri" w:hAnsi="Calibri"/>
          <w:sz w:val="22"/>
          <w:szCs w:val="22"/>
        </w:rPr>
        <w:tab/>
      </w:r>
      <w:r w:rsidRPr="00882FE3">
        <w:rPr>
          <w:rFonts w:ascii="Calibri" w:hAnsi="Calibri"/>
          <w:sz w:val="22"/>
          <w:szCs w:val="22"/>
        </w:rPr>
        <w:t xml:space="preserve">Robotic </w:t>
      </w:r>
      <w:proofErr w:type="spellStart"/>
      <w:r w:rsidRPr="00882FE3">
        <w:rPr>
          <w:rFonts w:ascii="Calibri" w:hAnsi="Calibri"/>
          <w:sz w:val="22"/>
          <w:szCs w:val="22"/>
        </w:rPr>
        <w:t>Appendicovesicostomy</w:t>
      </w:r>
      <w:proofErr w:type="spellEnd"/>
      <w:r w:rsidRPr="00882FE3">
        <w:rPr>
          <w:rFonts w:ascii="Calibri" w:hAnsi="Calibri"/>
          <w:sz w:val="22"/>
          <w:szCs w:val="22"/>
        </w:rPr>
        <w:t xml:space="preserve"> Revision</w:t>
      </w:r>
    </w:p>
    <w:p w:rsidR="002753E8" w:rsidRDefault="002753E8" w:rsidP="004543A5">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sidR="0033534F">
        <w:rPr>
          <w:rFonts w:ascii="Calibri" w:hAnsi="Calibri"/>
          <w:sz w:val="22"/>
          <w:szCs w:val="22"/>
        </w:rPr>
        <w:t xml:space="preserve"> </w:t>
      </w:r>
      <w:r w:rsidR="0033534F" w:rsidRPr="0033534F">
        <w:rPr>
          <w:rFonts w:ascii="Calibri" w:hAnsi="Calibri"/>
          <w:color w:val="4472C4" w:themeColor="accent5"/>
          <w:sz w:val="22"/>
          <w:szCs w:val="22"/>
        </w:rPr>
        <w:t>Paul Chung</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12:10pm V6</w:t>
      </w:r>
      <w:r>
        <w:rPr>
          <w:rFonts w:ascii="Calibri" w:hAnsi="Calibri"/>
          <w:sz w:val="22"/>
          <w:szCs w:val="22"/>
        </w:rPr>
        <w:tab/>
      </w:r>
      <w:r w:rsidRPr="00882FE3">
        <w:rPr>
          <w:rFonts w:ascii="Calibri" w:hAnsi="Calibri"/>
          <w:sz w:val="22"/>
          <w:szCs w:val="22"/>
        </w:rPr>
        <w:t xml:space="preserve">Robotic Partial Nephrectomy for Cystic Partially Differentiated </w:t>
      </w:r>
      <w:proofErr w:type="spellStart"/>
      <w:r w:rsidRPr="00882FE3">
        <w:rPr>
          <w:rFonts w:ascii="Calibri" w:hAnsi="Calibri"/>
          <w:sz w:val="22"/>
          <w:szCs w:val="22"/>
        </w:rPr>
        <w:t>Nephroblastoma</w:t>
      </w:r>
      <w:proofErr w:type="spellEnd"/>
    </w:p>
    <w:p w:rsidR="002753E8" w:rsidRDefault="002753E8" w:rsidP="004543A5">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sidR="0033534F">
        <w:rPr>
          <w:rFonts w:ascii="Calibri" w:hAnsi="Calibri"/>
          <w:sz w:val="22"/>
          <w:szCs w:val="22"/>
        </w:rPr>
        <w:t xml:space="preserve"> </w:t>
      </w:r>
      <w:r w:rsidR="0033534F" w:rsidRPr="0033534F">
        <w:rPr>
          <w:rFonts w:ascii="Calibri" w:hAnsi="Calibri"/>
          <w:color w:val="4472C4" w:themeColor="accent5"/>
          <w:sz w:val="22"/>
          <w:szCs w:val="22"/>
        </w:rPr>
        <w:t>Kristi Hebert</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lastRenderedPageBreak/>
        <w:t>12:15pm V7</w:t>
      </w:r>
      <w:r>
        <w:rPr>
          <w:rFonts w:ascii="Calibri" w:hAnsi="Calibri"/>
          <w:sz w:val="22"/>
          <w:szCs w:val="22"/>
        </w:rPr>
        <w:tab/>
      </w:r>
      <w:proofErr w:type="spellStart"/>
      <w:r w:rsidRPr="00882FE3">
        <w:rPr>
          <w:rFonts w:ascii="Calibri" w:hAnsi="Calibri"/>
          <w:sz w:val="22"/>
          <w:szCs w:val="22"/>
        </w:rPr>
        <w:t>Retroperitoneoscopic</w:t>
      </w:r>
      <w:proofErr w:type="spellEnd"/>
      <w:r w:rsidRPr="00882FE3">
        <w:rPr>
          <w:rFonts w:ascii="Calibri" w:hAnsi="Calibri"/>
          <w:sz w:val="22"/>
          <w:szCs w:val="22"/>
        </w:rPr>
        <w:t xml:space="preserve"> assisted single-site </w:t>
      </w:r>
      <w:proofErr w:type="spellStart"/>
      <w:r w:rsidRPr="00882FE3">
        <w:rPr>
          <w:rFonts w:ascii="Calibri" w:hAnsi="Calibri"/>
          <w:sz w:val="22"/>
          <w:szCs w:val="22"/>
        </w:rPr>
        <w:t>pyeloplasty</w:t>
      </w:r>
      <w:proofErr w:type="spellEnd"/>
      <w:r w:rsidRPr="00882FE3">
        <w:rPr>
          <w:rFonts w:ascii="Calibri" w:hAnsi="Calibri"/>
          <w:sz w:val="22"/>
          <w:szCs w:val="22"/>
        </w:rPr>
        <w:t xml:space="preserve"> with EZ access in children</w:t>
      </w:r>
    </w:p>
    <w:p w:rsidR="002753E8" w:rsidRDefault="002753E8" w:rsidP="004543A5">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sidR="0033534F">
        <w:rPr>
          <w:rFonts w:ascii="Calibri" w:hAnsi="Calibri"/>
          <w:sz w:val="22"/>
          <w:szCs w:val="22"/>
        </w:rPr>
        <w:t xml:space="preserve"> </w:t>
      </w:r>
      <w:r w:rsidR="0033534F" w:rsidRPr="0033534F">
        <w:rPr>
          <w:rFonts w:ascii="Calibri" w:hAnsi="Calibri"/>
          <w:color w:val="4472C4" w:themeColor="accent5"/>
          <w:sz w:val="22"/>
          <w:szCs w:val="22"/>
        </w:rPr>
        <w:t>Yuichiro Yamazaki</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12:20pm V8</w:t>
      </w:r>
      <w:r>
        <w:rPr>
          <w:rFonts w:ascii="Calibri" w:hAnsi="Calibri"/>
          <w:sz w:val="22"/>
          <w:szCs w:val="22"/>
        </w:rPr>
        <w:tab/>
      </w:r>
      <w:r w:rsidRPr="00882FE3">
        <w:rPr>
          <w:rFonts w:ascii="Calibri" w:hAnsi="Calibri"/>
          <w:sz w:val="22"/>
          <w:szCs w:val="22"/>
        </w:rPr>
        <w:t xml:space="preserve">Renal vein injury during Robotic Assisted Lap </w:t>
      </w:r>
      <w:proofErr w:type="spellStart"/>
      <w:r w:rsidRPr="00882FE3">
        <w:rPr>
          <w:rFonts w:ascii="Calibri" w:hAnsi="Calibri"/>
          <w:sz w:val="22"/>
          <w:szCs w:val="22"/>
        </w:rPr>
        <w:t>Pyeloplasty</w:t>
      </w:r>
      <w:proofErr w:type="spellEnd"/>
      <w:r w:rsidRPr="00882FE3">
        <w:rPr>
          <w:rFonts w:ascii="Calibri" w:hAnsi="Calibri"/>
          <w:sz w:val="22"/>
          <w:szCs w:val="22"/>
        </w:rPr>
        <w:t xml:space="preserve"> in a toddler and its management</w:t>
      </w:r>
    </w:p>
    <w:p w:rsidR="002753E8" w:rsidRDefault="002753E8" w:rsidP="004543A5">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sidR="0033534F" w:rsidRPr="0033534F">
        <w:rPr>
          <w:rFonts w:ascii="Calibri" w:hAnsi="Calibri"/>
          <w:b/>
          <w:sz w:val="22"/>
          <w:szCs w:val="22"/>
        </w:rPr>
        <w:t xml:space="preserve"> </w:t>
      </w:r>
      <w:r w:rsidR="0033534F" w:rsidRPr="0033534F">
        <w:rPr>
          <w:rFonts w:ascii="Calibri" w:hAnsi="Calibri"/>
          <w:color w:val="4472C4" w:themeColor="accent5"/>
          <w:sz w:val="22"/>
          <w:szCs w:val="22"/>
        </w:rPr>
        <w:t>V. Sripathi</w:t>
      </w:r>
    </w:p>
    <w:p w:rsidR="002753E8" w:rsidRDefault="002753E8" w:rsidP="004543A5">
      <w:pPr>
        <w:ind w:left="1440" w:hanging="1440"/>
        <w:rPr>
          <w:rFonts w:ascii="Calibri" w:hAnsi="Calibri"/>
          <w:sz w:val="22"/>
          <w:szCs w:val="22"/>
        </w:rPr>
      </w:pPr>
    </w:p>
    <w:p w:rsidR="00882FE3" w:rsidRDefault="00882FE3" w:rsidP="004543A5">
      <w:pPr>
        <w:ind w:left="1440" w:hanging="1440"/>
        <w:rPr>
          <w:rFonts w:ascii="Calibri" w:hAnsi="Calibri"/>
          <w:sz w:val="22"/>
          <w:szCs w:val="22"/>
        </w:rPr>
      </w:pPr>
      <w:r>
        <w:rPr>
          <w:rFonts w:ascii="Calibri" w:hAnsi="Calibri"/>
          <w:sz w:val="22"/>
          <w:szCs w:val="22"/>
        </w:rPr>
        <w:t>12:25pm V9</w:t>
      </w:r>
      <w:r>
        <w:rPr>
          <w:rFonts w:ascii="Calibri" w:hAnsi="Calibri"/>
          <w:sz w:val="22"/>
          <w:szCs w:val="22"/>
        </w:rPr>
        <w:tab/>
      </w:r>
      <w:r w:rsidRPr="00882FE3">
        <w:rPr>
          <w:rFonts w:ascii="Calibri" w:hAnsi="Calibri"/>
          <w:sz w:val="22"/>
          <w:szCs w:val="22"/>
        </w:rPr>
        <w:t>Trocar-less laparoscopic inguinal hernia repair in females</w:t>
      </w:r>
    </w:p>
    <w:p w:rsidR="002753E8" w:rsidRDefault="002753E8" w:rsidP="004543A5">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sidR="0033534F">
        <w:rPr>
          <w:rFonts w:ascii="Calibri" w:hAnsi="Calibri"/>
          <w:sz w:val="22"/>
          <w:szCs w:val="22"/>
        </w:rPr>
        <w:t xml:space="preserve"> </w:t>
      </w:r>
      <w:r w:rsidR="0033534F" w:rsidRPr="0033534F">
        <w:rPr>
          <w:rFonts w:ascii="Calibri" w:hAnsi="Calibri"/>
          <w:color w:val="4472C4" w:themeColor="accent5"/>
          <w:sz w:val="22"/>
          <w:szCs w:val="22"/>
        </w:rPr>
        <w:t>Paul Bowlin</w:t>
      </w:r>
    </w:p>
    <w:p w:rsidR="002753E8" w:rsidRDefault="002753E8" w:rsidP="004543A5">
      <w:pPr>
        <w:ind w:left="1440" w:hanging="1440"/>
        <w:rPr>
          <w:rFonts w:ascii="Calibri" w:hAnsi="Calibri"/>
          <w:sz w:val="22"/>
          <w:szCs w:val="22"/>
        </w:rPr>
      </w:pPr>
    </w:p>
    <w:p w:rsidR="002753E8" w:rsidRDefault="002753E8" w:rsidP="00882FE3">
      <w:pPr>
        <w:ind w:left="1440" w:hanging="1440"/>
        <w:rPr>
          <w:rFonts w:ascii="Calibri" w:hAnsi="Calibri"/>
          <w:sz w:val="22"/>
          <w:szCs w:val="22"/>
        </w:rPr>
      </w:pPr>
    </w:p>
    <w:p w:rsidR="00522619" w:rsidRDefault="00882FE3" w:rsidP="00882FE3">
      <w:pPr>
        <w:ind w:left="1440" w:hanging="1440"/>
        <w:rPr>
          <w:rFonts w:ascii="Calibri" w:hAnsi="Calibri"/>
          <w:sz w:val="22"/>
          <w:szCs w:val="22"/>
        </w:rPr>
      </w:pPr>
      <w:r>
        <w:rPr>
          <w:rFonts w:ascii="Calibri" w:hAnsi="Calibri"/>
          <w:sz w:val="22"/>
          <w:szCs w:val="22"/>
        </w:rPr>
        <w:t>12:30pm V10</w:t>
      </w:r>
      <w:r>
        <w:rPr>
          <w:rFonts w:ascii="Calibri" w:hAnsi="Calibri"/>
          <w:sz w:val="22"/>
          <w:szCs w:val="22"/>
        </w:rPr>
        <w:tab/>
      </w:r>
      <w:r w:rsidRPr="00882FE3">
        <w:rPr>
          <w:rFonts w:ascii="Calibri" w:hAnsi="Calibri"/>
          <w:sz w:val="22"/>
          <w:szCs w:val="22"/>
        </w:rPr>
        <w:t>Total urogenital mobilization: a step-by-step illustration of the technique</w:t>
      </w:r>
    </w:p>
    <w:p w:rsidR="002753E8" w:rsidRDefault="002753E8" w:rsidP="00882FE3">
      <w:pPr>
        <w:ind w:left="1440" w:hanging="1440"/>
        <w:rPr>
          <w:rFonts w:ascii="Calibri" w:hAnsi="Calibri"/>
          <w:sz w:val="22"/>
          <w:szCs w:val="22"/>
        </w:rPr>
      </w:pPr>
      <w:r>
        <w:rPr>
          <w:rFonts w:ascii="Calibri" w:hAnsi="Calibri"/>
          <w:sz w:val="22"/>
          <w:szCs w:val="22"/>
        </w:rPr>
        <w:tab/>
      </w:r>
      <w:r w:rsidRPr="0033534F">
        <w:rPr>
          <w:rFonts w:ascii="Calibri" w:hAnsi="Calibri"/>
          <w:b/>
          <w:sz w:val="22"/>
          <w:szCs w:val="22"/>
        </w:rPr>
        <w:t>Presenter:</w:t>
      </w:r>
      <w:r>
        <w:rPr>
          <w:rFonts w:ascii="Calibri" w:hAnsi="Calibri"/>
          <w:sz w:val="22"/>
          <w:szCs w:val="22"/>
        </w:rPr>
        <w:t xml:space="preserve"> </w:t>
      </w:r>
      <w:r w:rsidR="0033534F" w:rsidRPr="0033534F">
        <w:rPr>
          <w:rFonts w:ascii="Calibri" w:hAnsi="Calibri"/>
          <w:color w:val="4472C4" w:themeColor="accent5"/>
          <w:sz w:val="22"/>
          <w:szCs w:val="22"/>
        </w:rPr>
        <w:t>Antonio Macedo</w:t>
      </w:r>
    </w:p>
    <w:p w:rsidR="00522619" w:rsidRDefault="00522619" w:rsidP="00882FE3">
      <w:pPr>
        <w:ind w:left="1440" w:hanging="1440"/>
        <w:rPr>
          <w:rFonts w:ascii="Calibri" w:hAnsi="Calibri"/>
          <w:sz w:val="22"/>
          <w:szCs w:val="22"/>
        </w:rPr>
      </w:pPr>
    </w:p>
    <w:p w:rsidR="00522619" w:rsidRDefault="00522619" w:rsidP="00882FE3">
      <w:pPr>
        <w:ind w:left="1440" w:hanging="1440"/>
        <w:rPr>
          <w:rFonts w:ascii="Calibri" w:hAnsi="Calibri"/>
          <w:sz w:val="22"/>
          <w:szCs w:val="22"/>
        </w:rPr>
      </w:pPr>
      <w:r>
        <w:rPr>
          <w:rFonts w:ascii="Calibri" w:hAnsi="Calibri"/>
          <w:sz w:val="22"/>
          <w:szCs w:val="22"/>
        </w:rPr>
        <w:t xml:space="preserve">12:35pm-12:45pm </w:t>
      </w:r>
      <w:r>
        <w:rPr>
          <w:rFonts w:ascii="Calibri" w:hAnsi="Calibri"/>
          <w:sz w:val="22"/>
          <w:szCs w:val="22"/>
        </w:rPr>
        <w:tab/>
        <w:t xml:space="preserve">Q&amp;A </w:t>
      </w:r>
    </w:p>
    <w:p w:rsidR="00522619" w:rsidRDefault="00522619" w:rsidP="00882FE3">
      <w:pPr>
        <w:ind w:left="1440" w:hanging="1440"/>
        <w:rPr>
          <w:rFonts w:ascii="Calibri" w:hAnsi="Calibri"/>
          <w:sz w:val="22"/>
          <w:szCs w:val="22"/>
        </w:rPr>
      </w:pPr>
    </w:p>
    <w:p w:rsidR="00882FE3" w:rsidRPr="00074B7F" w:rsidRDefault="00522619" w:rsidP="00882FE3">
      <w:pPr>
        <w:ind w:left="1440" w:hanging="1440"/>
        <w:rPr>
          <w:rFonts w:ascii="Calibri" w:hAnsi="Calibri"/>
          <w:sz w:val="22"/>
          <w:szCs w:val="22"/>
        </w:rPr>
      </w:pPr>
      <w:r>
        <w:rPr>
          <w:rFonts w:ascii="Calibri" w:hAnsi="Calibri"/>
          <w:sz w:val="22"/>
          <w:szCs w:val="22"/>
        </w:rPr>
        <w:t xml:space="preserve">12:45pm  </w:t>
      </w:r>
      <w:r>
        <w:rPr>
          <w:rFonts w:ascii="Calibri" w:hAnsi="Calibri"/>
          <w:sz w:val="22"/>
          <w:szCs w:val="22"/>
        </w:rPr>
        <w:tab/>
      </w:r>
      <w:r>
        <w:rPr>
          <w:rFonts w:ascii="Calibri" w:hAnsi="Calibri"/>
          <w:sz w:val="22"/>
          <w:szCs w:val="22"/>
        </w:rPr>
        <w:tab/>
        <w:t xml:space="preserve">Conference Concludes </w:t>
      </w:r>
      <w:r w:rsidR="00882FE3">
        <w:rPr>
          <w:rFonts w:ascii="Calibri" w:hAnsi="Calibri"/>
          <w:sz w:val="22"/>
          <w:szCs w:val="22"/>
        </w:rPr>
        <w:tab/>
      </w:r>
    </w:p>
    <w:sectPr w:rsidR="00882FE3" w:rsidRPr="0007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788F"/>
    <w:multiLevelType w:val="hybridMultilevel"/>
    <w:tmpl w:val="BD8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47A6D"/>
    <w:multiLevelType w:val="hybridMultilevel"/>
    <w:tmpl w:val="18AE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BF"/>
    <w:rsid w:val="00074B7F"/>
    <w:rsid w:val="00167B9D"/>
    <w:rsid w:val="001B08B8"/>
    <w:rsid w:val="00220BC3"/>
    <w:rsid w:val="002753E8"/>
    <w:rsid w:val="0033534F"/>
    <w:rsid w:val="003E25BB"/>
    <w:rsid w:val="00411BD7"/>
    <w:rsid w:val="004543A5"/>
    <w:rsid w:val="004568A7"/>
    <w:rsid w:val="00522619"/>
    <w:rsid w:val="00522A23"/>
    <w:rsid w:val="006C16D8"/>
    <w:rsid w:val="007E7CAC"/>
    <w:rsid w:val="008215C0"/>
    <w:rsid w:val="00882FE3"/>
    <w:rsid w:val="008E7F8C"/>
    <w:rsid w:val="00A901DB"/>
    <w:rsid w:val="00C014EE"/>
    <w:rsid w:val="00C1647D"/>
    <w:rsid w:val="00C23EAE"/>
    <w:rsid w:val="00C91231"/>
    <w:rsid w:val="00D061C9"/>
    <w:rsid w:val="00D44AA2"/>
    <w:rsid w:val="00D808E3"/>
    <w:rsid w:val="00DA377D"/>
    <w:rsid w:val="00F5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DE1E8-D603-4069-9FF9-33B4BD9B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B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40BF"/>
    <w:pPr>
      <w:tabs>
        <w:tab w:val="center" w:pos="4320"/>
        <w:tab w:val="right" w:pos="8640"/>
      </w:tabs>
    </w:pPr>
  </w:style>
  <w:style w:type="character" w:customStyle="1" w:styleId="HeaderChar">
    <w:name w:val="Header Char"/>
    <w:basedOn w:val="DefaultParagraphFont"/>
    <w:link w:val="Header"/>
    <w:uiPriority w:val="99"/>
    <w:rsid w:val="00F540BF"/>
    <w:rPr>
      <w:rFonts w:ascii="Times New Roman" w:eastAsia="Times New Roman" w:hAnsi="Times New Roman" w:cs="Times New Roman"/>
      <w:sz w:val="20"/>
      <w:szCs w:val="24"/>
    </w:rPr>
  </w:style>
  <w:style w:type="paragraph" w:styleId="ListParagraph">
    <w:name w:val="List Paragraph"/>
    <w:basedOn w:val="Normal"/>
    <w:uiPriority w:val="34"/>
    <w:qFormat/>
    <w:rsid w:val="00D44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4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12</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Weber</dc:creator>
  <cp:keywords/>
  <dc:description/>
  <cp:lastModifiedBy>Anthony Cucuzza</cp:lastModifiedBy>
  <cp:revision>7</cp:revision>
  <dcterms:created xsi:type="dcterms:W3CDTF">2014-08-06T16:43:00Z</dcterms:created>
  <dcterms:modified xsi:type="dcterms:W3CDTF">2014-08-08T12:57:00Z</dcterms:modified>
</cp:coreProperties>
</file>